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D7" w:rsidRDefault="00890AD7" w:rsidP="00890AD7">
      <w:pPr>
        <w:spacing w:line="240" w:lineRule="auto"/>
        <w:jc w:val="left"/>
        <w:rPr>
          <w:rFonts w:eastAsia="Times New Roman" w:cs="Arial"/>
          <w:b/>
          <w:color w:val="000000"/>
          <w:sz w:val="24"/>
          <w:szCs w:val="24"/>
          <w:lang w:eastAsia="en-CA"/>
        </w:rPr>
      </w:pPr>
      <w:r>
        <w:rPr>
          <w:rFonts w:eastAsia="Times New Roman" w:cs="Arial"/>
          <w:b/>
          <w:noProof/>
          <w:color w:val="000000"/>
          <w:sz w:val="24"/>
          <w:szCs w:val="24"/>
          <w:lang w:eastAsia="en-CA"/>
        </w:rPr>
        <w:drawing>
          <wp:anchor distT="0" distB="0" distL="114300" distR="114300" simplePos="0" relativeHeight="251658240" behindDoc="1" locked="0" layoutInCell="1" allowOverlap="1">
            <wp:simplePos x="0" y="0"/>
            <wp:positionH relativeFrom="column">
              <wp:posOffset>28575</wp:posOffset>
            </wp:positionH>
            <wp:positionV relativeFrom="paragraph">
              <wp:posOffset>-447675</wp:posOffset>
            </wp:positionV>
            <wp:extent cx="2045335" cy="619125"/>
            <wp:effectExtent l="0" t="0" r="0" b="9525"/>
            <wp:wrapTight wrapText="bothSides">
              <wp:wrapPolygon edited="0">
                <wp:start x="0" y="0"/>
                <wp:lineTo x="0" y="21268"/>
                <wp:lineTo x="21325" y="21268"/>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A logo from Louis 2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335" cy="619125"/>
                    </a:xfrm>
                    <a:prstGeom prst="rect">
                      <a:avLst/>
                    </a:prstGeom>
                  </pic:spPr>
                </pic:pic>
              </a:graphicData>
            </a:graphic>
            <wp14:sizeRelH relativeFrom="page">
              <wp14:pctWidth>0</wp14:pctWidth>
            </wp14:sizeRelH>
            <wp14:sizeRelV relativeFrom="page">
              <wp14:pctHeight>0</wp14:pctHeight>
            </wp14:sizeRelV>
          </wp:anchor>
        </w:drawing>
      </w:r>
    </w:p>
    <w:p w:rsidR="00890AD7" w:rsidRDefault="00890AD7" w:rsidP="00890AD7">
      <w:pPr>
        <w:spacing w:line="240" w:lineRule="auto"/>
        <w:jc w:val="left"/>
        <w:rPr>
          <w:rFonts w:eastAsia="Times New Roman" w:cs="Arial"/>
          <w:b/>
          <w:color w:val="000000"/>
          <w:sz w:val="24"/>
          <w:szCs w:val="24"/>
          <w:lang w:eastAsia="en-CA"/>
        </w:rPr>
      </w:pPr>
    </w:p>
    <w:p w:rsidR="00890AD7" w:rsidRPr="00890AD7" w:rsidRDefault="00787728" w:rsidP="00890AD7">
      <w:pPr>
        <w:spacing w:after="120" w:line="240" w:lineRule="auto"/>
        <w:jc w:val="left"/>
        <w:rPr>
          <w:rFonts w:eastAsia="Times New Roman" w:cs="Arial"/>
          <w:color w:val="000000"/>
          <w:sz w:val="32"/>
          <w:szCs w:val="32"/>
          <w:lang w:eastAsia="en-CA"/>
        </w:rPr>
      </w:pPr>
      <w:r w:rsidRPr="00890AD7">
        <w:rPr>
          <w:rFonts w:eastAsia="Times New Roman" w:cs="Arial"/>
          <w:b/>
          <w:color w:val="000000"/>
          <w:sz w:val="32"/>
          <w:szCs w:val="32"/>
          <w:lang w:eastAsia="en-CA"/>
        </w:rPr>
        <w:t>Are you and your family prepared for an emergency?</w:t>
      </w:r>
      <w:r w:rsidRPr="00890AD7">
        <w:rPr>
          <w:rFonts w:eastAsia="Times New Roman" w:cs="Arial"/>
          <w:color w:val="000000"/>
          <w:sz w:val="32"/>
          <w:szCs w:val="32"/>
          <w:lang w:eastAsia="en-CA"/>
        </w:rPr>
        <w:t xml:space="preserve"> </w:t>
      </w:r>
    </w:p>
    <w:p w:rsidR="00890AD7" w:rsidRDefault="00787728" w:rsidP="00890AD7">
      <w:p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 xml:space="preserve">Everyone should know the risks, make a plan and prepare a 72-hour emergency kit. </w:t>
      </w:r>
    </w:p>
    <w:p w:rsidR="00787728" w:rsidRDefault="00787728" w:rsidP="00890AD7">
      <w:p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 xml:space="preserve">Make sure everyone in your family knows what to do before, during and after an emergency. </w:t>
      </w:r>
    </w:p>
    <w:p w:rsidR="00890AD7" w:rsidRPr="00890AD7" w:rsidRDefault="00890AD7" w:rsidP="00890AD7">
      <w:pPr>
        <w:spacing w:line="240" w:lineRule="auto"/>
        <w:jc w:val="left"/>
        <w:rPr>
          <w:rFonts w:eastAsia="Times New Roman" w:cs="Arial"/>
          <w:color w:val="000000"/>
          <w:sz w:val="24"/>
          <w:szCs w:val="24"/>
          <w:lang w:eastAsia="en-CA"/>
        </w:rPr>
      </w:pPr>
    </w:p>
    <w:p w:rsidR="00787728" w:rsidRPr="00890AD7" w:rsidRDefault="00787728" w:rsidP="00890AD7">
      <w:pPr>
        <w:spacing w:after="120" w:line="240" w:lineRule="auto"/>
        <w:jc w:val="left"/>
        <w:outlineLvl w:val="3"/>
        <w:rPr>
          <w:rFonts w:eastAsia="Times New Roman" w:cs="Arial"/>
          <w:b/>
          <w:bCs/>
          <w:color w:val="000000"/>
          <w:sz w:val="24"/>
          <w:szCs w:val="24"/>
          <w:lang w:eastAsia="en-CA"/>
        </w:rPr>
      </w:pPr>
      <w:r w:rsidRPr="00890AD7">
        <w:rPr>
          <w:rFonts w:eastAsia="Times New Roman" w:cs="Arial"/>
          <w:b/>
          <w:bCs/>
          <w:color w:val="000000"/>
          <w:sz w:val="24"/>
          <w:szCs w:val="24"/>
          <w:lang w:eastAsia="en-CA"/>
        </w:rPr>
        <w:t xml:space="preserve">Build </w:t>
      </w:r>
      <w:proofErr w:type="gramStart"/>
      <w:r w:rsidRPr="00890AD7">
        <w:rPr>
          <w:rFonts w:eastAsia="Times New Roman" w:cs="Arial"/>
          <w:b/>
          <w:bCs/>
          <w:color w:val="000000"/>
          <w:sz w:val="24"/>
          <w:szCs w:val="24"/>
          <w:lang w:eastAsia="en-CA"/>
        </w:rPr>
        <w:t>An</w:t>
      </w:r>
      <w:proofErr w:type="gramEnd"/>
      <w:r w:rsidRPr="00890AD7">
        <w:rPr>
          <w:rFonts w:eastAsia="Times New Roman" w:cs="Arial"/>
          <w:b/>
          <w:bCs/>
          <w:color w:val="000000"/>
          <w:sz w:val="24"/>
          <w:szCs w:val="24"/>
          <w:lang w:eastAsia="en-CA"/>
        </w:rPr>
        <w:t xml:space="preserve"> Emergency Survival Kit</w:t>
      </w:r>
      <w:r w:rsidR="00A06F10">
        <w:rPr>
          <w:rFonts w:eastAsia="Times New Roman" w:cs="Arial"/>
          <w:b/>
          <w:bCs/>
          <w:color w:val="000000"/>
          <w:sz w:val="24"/>
          <w:szCs w:val="24"/>
          <w:lang w:eastAsia="en-CA"/>
        </w:rPr>
        <w:t xml:space="preserve"> -</w:t>
      </w:r>
    </w:p>
    <w:p w:rsidR="00787728" w:rsidRPr="00890AD7" w:rsidRDefault="00787728" w:rsidP="00890AD7">
      <w:p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 xml:space="preserve">Your emergency survival kit should have everything you and your family would need to be safe and take care of yourselves for </w:t>
      </w:r>
      <w:r w:rsidRPr="00890AD7">
        <w:rPr>
          <w:rFonts w:eastAsia="Times New Roman" w:cs="Arial"/>
          <w:color w:val="000000"/>
          <w:sz w:val="24"/>
          <w:szCs w:val="24"/>
          <w:u w:val="single"/>
          <w:lang w:eastAsia="en-CA"/>
        </w:rPr>
        <w:t>at least three days</w:t>
      </w:r>
      <w:r w:rsidRPr="00890AD7">
        <w:rPr>
          <w:rFonts w:eastAsia="Times New Roman" w:cs="Arial"/>
          <w:color w:val="000000"/>
          <w:sz w:val="24"/>
          <w:szCs w:val="24"/>
          <w:lang w:eastAsia="en-CA"/>
        </w:rPr>
        <w:t xml:space="preserve"> immediately following an emergency.</w:t>
      </w:r>
    </w:p>
    <w:bookmarkStart w:id="0" w:name="What-to-put-in-your-survival-kit-"/>
    <w:p w:rsidR="00787728" w:rsidRPr="00890AD7" w:rsidRDefault="00787728" w:rsidP="00890AD7">
      <w:pPr>
        <w:spacing w:line="240" w:lineRule="auto"/>
        <w:jc w:val="left"/>
        <w:outlineLvl w:val="1"/>
        <w:rPr>
          <w:rFonts w:eastAsia="Times New Roman" w:cs="Arial"/>
          <w:b/>
          <w:bCs/>
          <w:color w:val="000000"/>
          <w:sz w:val="24"/>
          <w:szCs w:val="24"/>
          <w:lang w:eastAsia="en-CA"/>
        </w:rPr>
      </w:pPr>
      <w:r w:rsidRPr="00890AD7">
        <w:rPr>
          <w:rFonts w:eastAsia="Times New Roman" w:cs="Arial"/>
          <w:color w:val="000000"/>
          <w:sz w:val="24"/>
          <w:szCs w:val="24"/>
          <w:lang w:eastAsia="en-CA"/>
        </w:rPr>
        <w:fldChar w:fldCharType="begin"/>
      </w:r>
      <w:r w:rsidRPr="00890AD7">
        <w:rPr>
          <w:rFonts w:eastAsia="Times New Roman" w:cs="Arial"/>
          <w:color w:val="000000"/>
          <w:sz w:val="24"/>
          <w:szCs w:val="24"/>
          <w:lang w:eastAsia="en-CA"/>
        </w:rPr>
        <w:instrText xml:space="preserve"> HYPERLINK "https://www.kawarthalakes.ca/en/living-here/emergency-management.aspx" </w:instrText>
      </w:r>
      <w:r w:rsidRPr="00890AD7">
        <w:rPr>
          <w:rFonts w:eastAsia="Times New Roman" w:cs="Arial"/>
          <w:color w:val="000000"/>
          <w:sz w:val="24"/>
          <w:szCs w:val="24"/>
          <w:lang w:eastAsia="en-CA"/>
        </w:rPr>
        <w:fldChar w:fldCharType="separate"/>
      </w:r>
    </w:p>
    <w:p w:rsidR="00787728" w:rsidRPr="00890AD7" w:rsidRDefault="00787728" w:rsidP="00890AD7">
      <w:pPr>
        <w:spacing w:line="240" w:lineRule="auto"/>
        <w:jc w:val="left"/>
        <w:outlineLvl w:val="2"/>
        <w:rPr>
          <w:rFonts w:eastAsia="Times New Roman" w:cs="Arial"/>
          <w:color w:val="000000"/>
          <w:sz w:val="24"/>
          <w:szCs w:val="24"/>
          <w:lang w:eastAsia="en-CA"/>
        </w:rPr>
      </w:pPr>
      <w:r w:rsidRPr="00890AD7">
        <w:rPr>
          <w:rFonts w:eastAsia="Times New Roman" w:cs="Arial"/>
          <w:b/>
          <w:color w:val="000000"/>
          <w:sz w:val="24"/>
          <w:szCs w:val="24"/>
          <w:lang w:eastAsia="en-CA"/>
        </w:rPr>
        <w:t>What to put in your survival kit</w:t>
      </w:r>
      <w:r w:rsidR="00890AD7">
        <w:rPr>
          <w:rFonts w:eastAsia="Times New Roman" w:cs="Arial"/>
          <w:b/>
          <w:color w:val="000000"/>
          <w:sz w:val="24"/>
          <w:szCs w:val="24"/>
          <w:lang w:eastAsia="en-CA"/>
        </w:rPr>
        <w:t xml:space="preserve">: </w:t>
      </w:r>
      <w:r w:rsidRPr="00890AD7">
        <w:rPr>
          <w:rFonts w:eastAsia="Times New Roman" w:cs="Arial"/>
          <w:color w:val="000000"/>
          <w:sz w:val="24"/>
          <w:szCs w:val="24"/>
          <w:lang w:eastAsia="en-CA"/>
        </w:rPr>
        <w:fldChar w:fldCharType="end"/>
      </w:r>
      <w:bookmarkEnd w:id="0"/>
      <w:r w:rsidRPr="00890AD7">
        <w:rPr>
          <w:rFonts w:eastAsia="Times New Roman" w:cs="Arial"/>
          <w:color w:val="000000"/>
          <w:sz w:val="24"/>
          <w:szCs w:val="24"/>
          <w:lang w:eastAsia="en-CA"/>
        </w:rPr>
        <w:t>The following list is broken down into the essentials, items you may need to meet your family's unique needs, and items to have ready in case you have to leave your home</w:t>
      </w:r>
      <w:r w:rsidR="00A06F10">
        <w:rPr>
          <w:rFonts w:eastAsia="Times New Roman" w:cs="Arial"/>
          <w:color w:val="000000"/>
          <w:sz w:val="24"/>
          <w:szCs w:val="24"/>
          <w:lang w:eastAsia="en-CA"/>
        </w:rPr>
        <w:t xml:space="preserve"> suddenly:</w:t>
      </w:r>
    </w:p>
    <w:p w:rsidR="00787728" w:rsidRDefault="00787728" w:rsidP="00890AD7">
      <w:pPr>
        <w:spacing w:line="240" w:lineRule="auto"/>
        <w:jc w:val="left"/>
        <w:rPr>
          <w:rFonts w:eastAsia="Times New Roman" w:cs="Arial"/>
          <w:color w:val="000000"/>
          <w:sz w:val="24"/>
          <w:szCs w:val="24"/>
          <w:lang w:eastAsia="en-CA"/>
        </w:rPr>
      </w:pPr>
    </w:p>
    <w:p w:rsidR="00890AD7" w:rsidRPr="00A06F10" w:rsidRDefault="00890AD7" w:rsidP="00890AD7">
      <w:pPr>
        <w:spacing w:line="240" w:lineRule="auto"/>
        <w:jc w:val="left"/>
        <w:rPr>
          <w:rFonts w:eastAsia="Times New Roman" w:cs="Arial"/>
          <w:color w:val="000000"/>
          <w:sz w:val="12"/>
          <w:szCs w:val="12"/>
          <w:lang w:eastAsia="en-CA"/>
        </w:rPr>
        <w:sectPr w:rsidR="00890AD7" w:rsidRPr="00A06F10">
          <w:footerReference w:type="default" r:id="rId9"/>
          <w:pgSz w:w="12240" w:h="15840"/>
          <w:pgMar w:top="1440" w:right="1440" w:bottom="1440" w:left="1440" w:header="708" w:footer="708" w:gutter="0"/>
          <w:cols w:space="708"/>
          <w:docGrid w:linePitch="360"/>
        </w:sectPr>
      </w:pPr>
    </w:p>
    <w:p w:rsidR="00787728" w:rsidRPr="00890AD7" w:rsidRDefault="00A06F10" w:rsidP="00890AD7">
      <w:pPr>
        <w:spacing w:line="240" w:lineRule="auto"/>
        <w:jc w:val="left"/>
        <w:outlineLvl w:val="3"/>
        <w:rPr>
          <w:rFonts w:eastAsia="Times New Roman" w:cs="Arial"/>
          <w:b/>
          <w:bCs/>
          <w:color w:val="000000"/>
          <w:sz w:val="24"/>
          <w:szCs w:val="24"/>
          <w:lang w:eastAsia="en-CA"/>
        </w:rPr>
      </w:pPr>
      <w:r>
        <w:rPr>
          <w:rFonts w:eastAsia="Times New Roman" w:cs="Arial"/>
          <w:b/>
          <w:bCs/>
          <w:color w:val="000000"/>
          <w:sz w:val="24"/>
          <w:szCs w:val="24"/>
          <w:lang w:eastAsia="en-CA"/>
        </w:rPr>
        <w:lastRenderedPageBreak/>
        <w:t xml:space="preserve">  </w:t>
      </w:r>
      <w:r w:rsidR="00787728" w:rsidRPr="00890AD7">
        <w:rPr>
          <w:rFonts w:eastAsia="Times New Roman" w:cs="Arial"/>
          <w:b/>
          <w:bCs/>
          <w:color w:val="000000"/>
          <w:sz w:val="24"/>
          <w:szCs w:val="24"/>
          <w:lang w:eastAsia="en-CA"/>
        </w:rPr>
        <w:t>Essentials</w:t>
      </w:r>
      <w:r w:rsidR="00890AD7">
        <w:rPr>
          <w:rFonts w:eastAsia="Times New Roman" w:cs="Arial"/>
          <w:b/>
          <w:bCs/>
          <w:color w:val="000000"/>
          <w:sz w:val="24"/>
          <w:szCs w:val="24"/>
          <w:lang w:eastAsia="en-CA"/>
        </w:rPr>
        <w:t>:</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food (non-perishable and easy-to-prepare items, enough for 3 days) and a manual can opener</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bottled water (4 litres per person for each day)</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medication(s)</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flashlight</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radio (crank or battery-run)</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extra batteries</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first-aid kit</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candles and matches/lighter</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 xml:space="preserve">hand sanitizer or moist </w:t>
      </w:r>
      <w:proofErr w:type="spellStart"/>
      <w:r w:rsidRPr="00890AD7">
        <w:rPr>
          <w:rFonts w:eastAsia="Times New Roman" w:cs="Arial"/>
          <w:color w:val="000000"/>
          <w:sz w:val="24"/>
          <w:szCs w:val="24"/>
          <w:lang w:eastAsia="en-CA"/>
        </w:rPr>
        <w:t>towelettes</w:t>
      </w:r>
      <w:proofErr w:type="spellEnd"/>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proofErr w:type="gramStart"/>
      <w:r w:rsidRPr="00890AD7">
        <w:rPr>
          <w:rFonts w:eastAsia="Times New Roman" w:cs="Arial"/>
          <w:color w:val="000000"/>
          <w:sz w:val="24"/>
          <w:szCs w:val="24"/>
          <w:lang w:eastAsia="en-CA"/>
        </w:rPr>
        <w:t>important</w:t>
      </w:r>
      <w:proofErr w:type="gramEnd"/>
      <w:r w:rsidRPr="00890AD7">
        <w:rPr>
          <w:rFonts w:eastAsia="Times New Roman" w:cs="Arial"/>
          <w:color w:val="000000"/>
          <w:sz w:val="24"/>
          <w:szCs w:val="24"/>
          <w:lang w:eastAsia="en-CA"/>
        </w:rPr>
        <w:t xml:space="preserve"> papers (identification, contact lists, copies of prescriptions, etc.)</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extra car keys and cash</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whistle (to attract attention if needed)</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zip-lock bag (to keep things dry)</w:t>
      </w:r>
    </w:p>
    <w:p w:rsidR="00787728" w:rsidRPr="00890AD7" w:rsidRDefault="00787728" w:rsidP="00890AD7">
      <w:pPr>
        <w:numPr>
          <w:ilvl w:val="0"/>
          <w:numId w:val="10"/>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garbage bags</w:t>
      </w:r>
    </w:p>
    <w:p w:rsidR="00890AD7" w:rsidRDefault="00890AD7" w:rsidP="00890AD7">
      <w:pPr>
        <w:spacing w:line="240" w:lineRule="auto"/>
        <w:jc w:val="left"/>
        <w:outlineLvl w:val="3"/>
        <w:rPr>
          <w:rFonts w:eastAsia="Times New Roman" w:cs="Arial"/>
          <w:b/>
          <w:bCs/>
          <w:color w:val="000000"/>
          <w:sz w:val="24"/>
          <w:szCs w:val="24"/>
          <w:lang w:eastAsia="en-CA"/>
        </w:rPr>
      </w:pPr>
    </w:p>
    <w:p w:rsidR="00890AD7" w:rsidRDefault="00890AD7" w:rsidP="00890AD7">
      <w:pPr>
        <w:spacing w:line="240" w:lineRule="auto"/>
        <w:jc w:val="left"/>
        <w:outlineLvl w:val="3"/>
        <w:rPr>
          <w:rFonts w:eastAsia="Times New Roman" w:cs="Arial"/>
          <w:b/>
          <w:bCs/>
          <w:color w:val="000000"/>
          <w:sz w:val="24"/>
          <w:szCs w:val="24"/>
          <w:lang w:eastAsia="en-CA"/>
        </w:rPr>
      </w:pPr>
    </w:p>
    <w:p w:rsidR="00787728" w:rsidRPr="00890AD7" w:rsidRDefault="00A06F10" w:rsidP="00890AD7">
      <w:pPr>
        <w:spacing w:line="240" w:lineRule="auto"/>
        <w:jc w:val="left"/>
        <w:outlineLvl w:val="3"/>
        <w:rPr>
          <w:rFonts w:eastAsia="Times New Roman" w:cs="Arial"/>
          <w:b/>
          <w:bCs/>
          <w:color w:val="000000"/>
          <w:sz w:val="24"/>
          <w:szCs w:val="24"/>
          <w:lang w:eastAsia="en-CA"/>
        </w:rPr>
      </w:pPr>
      <w:r>
        <w:rPr>
          <w:rFonts w:eastAsia="Times New Roman" w:cs="Arial"/>
          <w:b/>
          <w:bCs/>
          <w:color w:val="000000"/>
          <w:sz w:val="24"/>
          <w:szCs w:val="24"/>
          <w:lang w:eastAsia="en-CA"/>
        </w:rPr>
        <w:t xml:space="preserve">  </w:t>
      </w:r>
      <w:r w:rsidR="00787728" w:rsidRPr="00890AD7">
        <w:rPr>
          <w:rFonts w:eastAsia="Times New Roman" w:cs="Arial"/>
          <w:b/>
          <w:bCs/>
          <w:color w:val="000000"/>
          <w:sz w:val="24"/>
          <w:szCs w:val="24"/>
          <w:lang w:eastAsia="en-CA"/>
        </w:rPr>
        <w:t>Special Considerations</w:t>
      </w:r>
      <w:r w:rsidR="00890AD7">
        <w:rPr>
          <w:rFonts w:eastAsia="Times New Roman" w:cs="Arial"/>
          <w:b/>
          <w:bCs/>
          <w:color w:val="000000"/>
          <w:sz w:val="24"/>
          <w:szCs w:val="24"/>
          <w:lang w:eastAsia="en-CA"/>
        </w:rPr>
        <w:t>:</w:t>
      </w:r>
    </w:p>
    <w:p w:rsidR="00787728" w:rsidRPr="00890AD7" w:rsidRDefault="00787728" w:rsidP="00890AD7">
      <w:pPr>
        <w:numPr>
          <w:ilvl w:val="0"/>
          <w:numId w:val="11"/>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items for babies and small children--diapers, formula, bottles, baby food, comfort items</w:t>
      </w:r>
    </w:p>
    <w:p w:rsidR="00787728" w:rsidRPr="00890AD7" w:rsidRDefault="00787728" w:rsidP="00890AD7">
      <w:pPr>
        <w:numPr>
          <w:ilvl w:val="0"/>
          <w:numId w:val="11"/>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prescription medication</w:t>
      </w:r>
    </w:p>
    <w:p w:rsidR="00787728" w:rsidRPr="00890AD7" w:rsidRDefault="00787728" w:rsidP="00890AD7">
      <w:pPr>
        <w:numPr>
          <w:ilvl w:val="0"/>
          <w:numId w:val="11"/>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medical supplies and equipment</w:t>
      </w:r>
    </w:p>
    <w:p w:rsidR="00787728" w:rsidRPr="00890AD7" w:rsidRDefault="00787728" w:rsidP="00890AD7">
      <w:pPr>
        <w:numPr>
          <w:ilvl w:val="0"/>
          <w:numId w:val="11"/>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pet food and supplies</w:t>
      </w:r>
    </w:p>
    <w:p w:rsidR="00787728" w:rsidRPr="00890AD7" w:rsidRDefault="00787728" w:rsidP="00890AD7">
      <w:pPr>
        <w:numPr>
          <w:ilvl w:val="0"/>
          <w:numId w:val="11"/>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any other items specific to your family's needs</w:t>
      </w:r>
    </w:p>
    <w:p w:rsidR="00890AD7" w:rsidRPr="00890AD7" w:rsidRDefault="00890AD7" w:rsidP="00890AD7">
      <w:pPr>
        <w:spacing w:line="240" w:lineRule="auto"/>
        <w:ind w:left="450"/>
        <w:jc w:val="left"/>
        <w:rPr>
          <w:rFonts w:eastAsia="Times New Roman" w:cs="Arial"/>
          <w:color w:val="000000"/>
          <w:sz w:val="24"/>
          <w:szCs w:val="24"/>
          <w:lang w:eastAsia="en-CA"/>
        </w:rPr>
      </w:pPr>
    </w:p>
    <w:p w:rsidR="00787728" w:rsidRPr="00890AD7" w:rsidRDefault="00787728" w:rsidP="00890AD7">
      <w:pPr>
        <w:spacing w:line="240" w:lineRule="auto"/>
        <w:ind w:left="450"/>
        <w:jc w:val="left"/>
        <w:rPr>
          <w:rFonts w:eastAsia="Times New Roman" w:cs="Arial"/>
          <w:color w:val="000000"/>
          <w:sz w:val="24"/>
          <w:szCs w:val="24"/>
          <w:lang w:eastAsia="en-CA"/>
        </w:rPr>
      </w:pPr>
    </w:p>
    <w:p w:rsidR="00787728" w:rsidRPr="00890AD7" w:rsidRDefault="00A06F10" w:rsidP="00890AD7">
      <w:pPr>
        <w:spacing w:line="240" w:lineRule="auto"/>
        <w:jc w:val="left"/>
        <w:outlineLvl w:val="3"/>
        <w:rPr>
          <w:rFonts w:eastAsia="Times New Roman" w:cs="Arial"/>
          <w:b/>
          <w:bCs/>
          <w:color w:val="000000"/>
          <w:sz w:val="24"/>
          <w:szCs w:val="24"/>
          <w:lang w:eastAsia="en-CA"/>
        </w:rPr>
      </w:pPr>
      <w:r>
        <w:rPr>
          <w:rFonts w:eastAsia="Times New Roman" w:cs="Arial"/>
          <w:b/>
          <w:bCs/>
          <w:color w:val="000000"/>
          <w:sz w:val="24"/>
          <w:szCs w:val="24"/>
          <w:lang w:eastAsia="en-CA"/>
        </w:rPr>
        <w:t xml:space="preserve">  Extra Supplies f</w:t>
      </w:r>
      <w:r w:rsidR="00787728" w:rsidRPr="00890AD7">
        <w:rPr>
          <w:rFonts w:eastAsia="Times New Roman" w:cs="Arial"/>
          <w:b/>
          <w:bCs/>
          <w:color w:val="000000"/>
          <w:sz w:val="24"/>
          <w:szCs w:val="24"/>
          <w:lang w:eastAsia="en-CA"/>
        </w:rPr>
        <w:t>or Evacuation</w:t>
      </w:r>
      <w:r w:rsidR="00890AD7">
        <w:rPr>
          <w:rFonts w:eastAsia="Times New Roman" w:cs="Arial"/>
          <w:b/>
          <w:bCs/>
          <w:color w:val="000000"/>
          <w:sz w:val="24"/>
          <w:szCs w:val="24"/>
          <w:lang w:eastAsia="en-CA"/>
        </w:rPr>
        <w:t>:</w:t>
      </w:r>
    </w:p>
    <w:p w:rsidR="00787728" w:rsidRPr="00890AD7" w:rsidRDefault="00787728" w:rsidP="00890AD7">
      <w:pPr>
        <w:numPr>
          <w:ilvl w:val="0"/>
          <w:numId w:val="12"/>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clothes, shoes</w:t>
      </w:r>
    </w:p>
    <w:p w:rsidR="00787728" w:rsidRPr="00890AD7" w:rsidRDefault="00787728" w:rsidP="00890AD7">
      <w:pPr>
        <w:numPr>
          <w:ilvl w:val="0"/>
          <w:numId w:val="12"/>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sleeping bags or blankets</w:t>
      </w:r>
    </w:p>
    <w:p w:rsidR="00787728" w:rsidRPr="00890AD7" w:rsidRDefault="00787728" w:rsidP="00890AD7">
      <w:pPr>
        <w:numPr>
          <w:ilvl w:val="0"/>
          <w:numId w:val="12"/>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personal items (soap, toothpaste, shampoo, comb, other toiletries)</w:t>
      </w:r>
    </w:p>
    <w:p w:rsidR="00787728" w:rsidRPr="00890AD7" w:rsidRDefault="00787728" w:rsidP="00890AD7">
      <w:pPr>
        <w:numPr>
          <w:ilvl w:val="0"/>
          <w:numId w:val="12"/>
        </w:numPr>
        <w:spacing w:line="240" w:lineRule="auto"/>
        <w:jc w:val="left"/>
        <w:rPr>
          <w:rFonts w:eastAsia="Times New Roman" w:cs="Arial"/>
          <w:color w:val="000000"/>
          <w:sz w:val="24"/>
          <w:szCs w:val="24"/>
          <w:lang w:eastAsia="en-CA"/>
        </w:rPr>
      </w:pPr>
      <w:r w:rsidRPr="00890AD7">
        <w:rPr>
          <w:rFonts w:eastAsia="Times New Roman" w:cs="Arial"/>
          <w:color w:val="000000"/>
          <w:sz w:val="24"/>
          <w:szCs w:val="24"/>
          <w:lang w:eastAsia="en-CA"/>
        </w:rPr>
        <w:t>playing cards, travel games, other activities for children</w:t>
      </w:r>
    </w:p>
    <w:p w:rsidR="00787728" w:rsidRDefault="00787728" w:rsidP="00890AD7">
      <w:pPr>
        <w:jc w:val="left"/>
        <w:rPr>
          <w:rFonts w:cs="Arial"/>
          <w:sz w:val="24"/>
          <w:szCs w:val="24"/>
        </w:rPr>
      </w:pPr>
    </w:p>
    <w:p w:rsidR="00890AD7" w:rsidRDefault="00890AD7" w:rsidP="00890AD7">
      <w:pPr>
        <w:jc w:val="left"/>
        <w:rPr>
          <w:rFonts w:cs="Arial"/>
          <w:sz w:val="24"/>
          <w:szCs w:val="24"/>
        </w:rPr>
      </w:pPr>
    </w:p>
    <w:p w:rsidR="00890AD7" w:rsidRPr="00890AD7" w:rsidRDefault="00890AD7" w:rsidP="00890AD7">
      <w:pPr>
        <w:jc w:val="left"/>
        <w:rPr>
          <w:rFonts w:cs="Arial"/>
          <w:sz w:val="24"/>
          <w:szCs w:val="24"/>
        </w:rPr>
        <w:sectPr w:rsidR="00890AD7" w:rsidRPr="00890AD7" w:rsidSect="00787728">
          <w:type w:val="continuous"/>
          <w:pgSz w:w="12240" w:h="15840"/>
          <w:pgMar w:top="1440" w:right="1440" w:bottom="1440" w:left="1440" w:header="708" w:footer="708" w:gutter="0"/>
          <w:cols w:num="2" w:space="708"/>
          <w:docGrid w:linePitch="360"/>
        </w:sectPr>
      </w:pPr>
    </w:p>
    <w:p w:rsidR="00725DA6" w:rsidRDefault="00725DA6" w:rsidP="00725DA6">
      <w:pPr>
        <w:pBdr>
          <w:top w:val="single" w:sz="4" w:space="1" w:color="auto"/>
          <w:left w:val="single" w:sz="4" w:space="4" w:color="auto"/>
          <w:bottom w:val="single" w:sz="4" w:space="1" w:color="auto"/>
          <w:right w:val="single" w:sz="4" w:space="4" w:color="auto"/>
        </w:pBdr>
        <w:ind w:left="1350" w:right="1710"/>
        <w:rPr>
          <w:rFonts w:eastAsia="Times New Roman" w:cs="Arial"/>
          <w:color w:val="000000"/>
          <w:sz w:val="24"/>
          <w:szCs w:val="24"/>
          <w:lang w:eastAsia="en-CA"/>
        </w:rPr>
      </w:pPr>
      <w:r>
        <w:rPr>
          <w:rFonts w:eastAsia="Times New Roman" w:cs="Arial"/>
          <w:color w:val="000000"/>
          <w:sz w:val="24"/>
          <w:szCs w:val="24"/>
          <w:lang w:eastAsia="en-CA"/>
        </w:rPr>
        <w:lastRenderedPageBreak/>
        <w:t>Also v</w:t>
      </w:r>
      <w:r w:rsidR="00890AD7" w:rsidRPr="00890AD7">
        <w:rPr>
          <w:rFonts w:eastAsia="Times New Roman" w:cs="Arial"/>
          <w:color w:val="000000"/>
          <w:sz w:val="24"/>
          <w:szCs w:val="24"/>
          <w:lang w:eastAsia="en-CA"/>
        </w:rPr>
        <w:t>isit </w:t>
      </w:r>
      <w:hyperlink r:id="rId10" w:tgtFrame="_blank" w:tooltip="Open new window to view https://www.emergencymanagementontario.ca/english/beprepared/beprepared.html" w:history="1">
        <w:r w:rsidR="00890AD7" w:rsidRPr="00890AD7">
          <w:rPr>
            <w:rFonts w:eastAsia="Times New Roman" w:cs="Arial"/>
            <w:b/>
            <w:bCs/>
            <w:color w:val="0072B4"/>
            <w:sz w:val="24"/>
            <w:szCs w:val="24"/>
            <w:u w:val="single"/>
            <w:lang w:eastAsia="en-CA"/>
          </w:rPr>
          <w:t>Emergency</w:t>
        </w:r>
        <w:r w:rsidR="00890AD7" w:rsidRPr="00890AD7">
          <w:rPr>
            <w:rFonts w:eastAsia="Times New Roman" w:cs="Arial"/>
            <w:b/>
            <w:bCs/>
            <w:color w:val="0072B4"/>
            <w:sz w:val="24"/>
            <w:szCs w:val="24"/>
            <w:u w:val="single"/>
            <w:lang w:eastAsia="en-CA"/>
          </w:rPr>
          <w:t xml:space="preserve"> </w:t>
        </w:r>
        <w:r w:rsidR="00890AD7" w:rsidRPr="00890AD7">
          <w:rPr>
            <w:rFonts w:eastAsia="Times New Roman" w:cs="Arial"/>
            <w:b/>
            <w:bCs/>
            <w:color w:val="0072B4"/>
            <w:sz w:val="24"/>
            <w:szCs w:val="24"/>
            <w:u w:val="single"/>
            <w:lang w:eastAsia="en-CA"/>
          </w:rPr>
          <w:t>Management Ontario</w:t>
        </w:r>
      </w:hyperlink>
      <w:r w:rsidR="00890AD7" w:rsidRPr="00890AD7">
        <w:rPr>
          <w:rFonts w:eastAsia="Times New Roman" w:cs="Arial"/>
          <w:color w:val="000000"/>
          <w:sz w:val="24"/>
          <w:szCs w:val="24"/>
          <w:lang w:eastAsia="en-CA"/>
        </w:rPr>
        <w:t> </w:t>
      </w:r>
    </w:p>
    <w:p w:rsidR="00725DA6" w:rsidRDefault="00890AD7" w:rsidP="00725DA6">
      <w:pPr>
        <w:pBdr>
          <w:top w:val="single" w:sz="4" w:space="1" w:color="auto"/>
          <w:left w:val="single" w:sz="4" w:space="4" w:color="auto"/>
          <w:bottom w:val="single" w:sz="4" w:space="1" w:color="auto"/>
          <w:right w:val="single" w:sz="4" w:space="4" w:color="auto"/>
        </w:pBdr>
        <w:ind w:left="1350" w:right="1710"/>
        <w:rPr>
          <w:rFonts w:eastAsia="Times New Roman" w:cs="Arial"/>
          <w:color w:val="000000"/>
          <w:sz w:val="24"/>
          <w:szCs w:val="24"/>
          <w:lang w:eastAsia="en-CA"/>
        </w:rPr>
      </w:pPr>
      <w:proofErr w:type="gramStart"/>
      <w:r>
        <w:rPr>
          <w:rFonts w:eastAsia="Times New Roman" w:cs="Arial"/>
          <w:color w:val="000000"/>
          <w:sz w:val="24"/>
          <w:szCs w:val="24"/>
          <w:lang w:eastAsia="en-CA"/>
        </w:rPr>
        <w:t>and</w:t>
      </w:r>
      <w:proofErr w:type="gramEnd"/>
      <w:r>
        <w:rPr>
          <w:rFonts w:eastAsia="Times New Roman" w:cs="Arial"/>
          <w:color w:val="000000"/>
          <w:sz w:val="24"/>
          <w:szCs w:val="24"/>
          <w:lang w:eastAsia="en-CA"/>
        </w:rPr>
        <w:t xml:space="preserve"> search “</w:t>
      </w:r>
      <w:r w:rsidRPr="00A06F10">
        <w:rPr>
          <w:rFonts w:eastAsia="Times New Roman" w:cs="Arial"/>
          <w:b/>
          <w:i/>
          <w:color w:val="000000"/>
          <w:sz w:val="24"/>
          <w:szCs w:val="24"/>
          <w:lang w:eastAsia="en-CA"/>
        </w:rPr>
        <w:t>Be prepared</w:t>
      </w:r>
      <w:r>
        <w:rPr>
          <w:rFonts w:eastAsia="Times New Roman" w:cs="Arial"/>
          <w:color w:val="000000"/>
          <w:sz w:val="24"/>
          <w:szCs w:val="24"/>
          <w:lang w:eastAsia="en-CA"/>
        </w:rPr>
        <w:t xml:space="preserve">” </w:t>
      </w:r>
    </w:p>
    <w:p w:rsidR="00E12DFA" w:rsidRDefault="00890AD7" w:rsidP="00725DA6">
      <w:pPr>
        <w:pBdr>
          <w:top w:val="single" w:sz="4" w:space="1" w:color="auto"/>
          <w:left w:val="single" w:sz="4" w:space="4" w:color="auto"/>
          <w:bottom w:val="single" w:sz="4" w:space="1" w:color="auto"/>
          <w:right w:val="single" w:sz="4" w:space="4" w:color="auto"/>
        </w:pBdr>
        <w:ind w:left="1350" w:right="1710"/>
        <w:rPr>
          <w:rFonts w:eastAsia="Times New Roman" w:cs="Arial"/>
          <w:color w:val="000000"/>
          <w:sz w:val="24"/>
          <w:szCs w:val="24"/>
          <w:lang w:eastAsia="en-CA"/>
        </w:rPr>
      </w:pPr>
      <w:proofErr w:type="gramStart"/>
      <w:r w:rsidRPr="00890AD7">
        <w:rPr>
          <w:rFonts w:eastAsia="Times New Roman" w:cs="Arial"/>
          <w:color w:val="000000"/>
          <w:sz w:val="24"/>
          <w:szCs w:val="24"/>
          <w:lang w:eastAsia="en-CA"/>
        </w:rPr>
        <w:t>for</w:t>
      </w:r>
      <w:proofErr w:type="gramEnd"/>
      <w:r w:rsidRPr="00890AD7">
        <w:rPr>
          <w:rFonts w:eastAsia="Times New Roman" w:cs="Arial"/>
          <w:color w:val="000000"/>
          <w:sz w:val="24"/>
          <w:szCs w:val="24"/>
          <w:lang w:eastAsia="en-CA"/>
        </w:rPr>
        <w:t xml:space="preserve"> more information and tips on emergency preparedness</w:t>
      </w:r>
      <w:r>
        <w:rPr>
          <w:rFonts w:eastAsia="Times New Roman" w:cs="Arial"/>
          <w:color w:val="000000"/>
          <w:sz w:val="24"/>
          <w:szCs w:val="24"/>
          <w:lang w:eastAsia="en-CA"/>
        </w:rPr>
        <w:t>.</w:t>
      </w:r>
    </w:p>
    <w:p w:rsidR="00890AD7" w:rsidRPr="00890AD7" w:rsidRDefault="00890AD7" w:rsidP="00890AD7">
      <w:pPr>
        <w:jc w:val="left"/>
        <w:rPr>
          <w:rFonts w:cs="Arial"/>
          <w:sz w:val="24"/>
          <w:szCs w:val="24"/>
        </w:rPr>
      </w:pPr>
    </w:p>
    <w:p w:rsidR="00890AD7" w:rsidRPr="00A06F10" w:rsidRDefault="00006E2D" w:rsidP="00890AD7">
      <w:pPr>
        <w:spacing w:line="240" w:lineRule="auto"/>
        <w:jc w:val="left"/>
        <w:outlineLvl w:val="1"/>
        <w:rPr>
          <w:rFonts w:eastAsia="Times New Roman" w:cs="Arial"/>
          <w:bCs/>
          <w:i/>
          <w:color w:val="000000"/>
          <w:sz w:val="24"/>
          <w:szCs w:val="24"/>
          <w:lang w:eastAsia="en-CA"/>
        </w:rPr>
      </w:pPr>
      <w:r>
        <w:rPr>
          <w:rFonts w:eastAsia="Times New Roman" w:cs="Arial"/>
          <w:b/>
          <w:bCs/>
          <w:color w:val="000000"/>
          <w:sz w:val="24"/>
          <w:szCs w:val="24"/>
          <w:lang w:eastAsia="en-CA"/>
        </w:rPr>
        <w:tab/>
      </w:r>
      <w:r>
        <w:rPr>
          <w:rFonts w:eastAsia="Times New Roman" w:cs="Arial"/>
          <w:b/>
          <w:bCs/>
          <w:color w:val="000000"/>
          <w:sz w:val="24"/>
          <w:szCs w:val="24"/>
          <w:lang w:eastAsia="en-CA"/>
        </w:rPr>
        <w:tab/>
      </w:r>
      <w:r>
        <w:rPr>
          <w:rFonts w:eastAsia="Times New Roman" w:cs="Arial"/>
          <w:b/>
          <w:bCs/>
          <w:color w:val="000000"/>
          <w:sz w:val="24"/>
          <w:szCs w:val="24"/>
          <w:lang w:eastAsia="en-CA"/>
        </w:rPr>
        <w:tab/>
      </w:r>
      <w:r>
        <w:rPr>
          <w:rFonts w:eastAsia="Times New Roman" w:cs="Arial"/>
          <w:b/>
          <w:bCs/>
          <w:color w:val="000000"/>
          <w:sz w:val="24"/>
          <w:szCs w:val="24"/>
          <w:lang w:eastAsia="en-CA"/>
        </w:rPr>
        <w:tab/>
      </w:r>
      <w:r>
        <w:rPr>
          <w:rFonts w:eastAsia="Times New Roman" w:cs="Arial"/>
          <w:b/>
          <w:bCs/>
          <w:color w:val="000000"/>
          <w:sz w:val="24"/>
          <w:szCs w:val="24"/>
          <w:lang w:eastAsia="en-CA"/>
        </w:rPr>
        <w:tab/>
      </w:r>
      <w:r>
        <w:rPr>
          <w:rFonts w:eastAsia="Times New Roman" w:cs="Arial"/>
          <w:b/>
          <w:bCs/>
          <w:color w:val="000000"/>
          <w:sz w:val="24"/>
          <w:szCs w:val="24"/>
          <w:lang w:eastAsia="en-CA"/>
        </w:rPr>
        <w:tab/>
      </w:r>
      <w:r>
        <w:rPr>
          <w:rFonts w:eastAsia="Times New Roman" w:cs="Arial"/>
          <w:b/>
          <w:bCs/>
          <w:color w:val="000000"/>
          <w:sz w:val="24"/>
          <w:szCs w:val="24"/>
          <w:lang w:eastAsia="en-CA"/>
        </w:rPr>
        <w:tab/>
      </w:r>
      <w:r>
        <w:rPr>
          <w:rFonts w:eastAsia="Times New Roman" w:cs="Arial"/>
          <w:b/>
          <w:bCs/>
          <w:color w:val="000000"/>
          <w:sz w:val="24"/>
          <w:szCs w:val="24"/>
          <w:lang w:eastAsia="en-CA"/>
        </w:rPr>
        <w:tab/>
      </w:r>
      <w:r>
        <w:rPr>
          <w:rFonts w:eastAsia="Times New Roman" w:cs="Arial"/>
          <w:b/>
          <w:bCs/>
          <w:color w:val="000000"/>
          <w:sz w:val="24"/>
          <w:szCs w:val="24"/>
          <w:lang w:eastAsia="en-CA"/>
        </w:rPr>
        <w:tab/>
      </w:r>
      <w:r>
        <w:rPr>
          <w:rFonts w:eastAsia="Times New Roman" w:cs="Arial"/>
          <w:b/>
          <w:bCs/>
          <w:color w:val="000000"/>
          <w:sz w:val="24"/>
          <w:szCs w:val="24"/>
          <w:lang w:eastAsia="en-CA"/>
        </w:rPr>
        <w:tab/>
      </w:r>
      <w:r w:rsidRPr="00006E2D">
        <w:rPr>
          <w:rFonts w:eastAsia="Times New Roman" w:cs="Arial"/>
          <w:bCs/>
          <w:i/>
          <w:color w:val="000000"/>
          <w:sz w:val="24"/>
          <w:szCs w:val="24"/>
          <w:lang w:eastAsia="en-CA"/>
        </w:rPr>
        <w:t xml:space="preserve">Seasonal </w:t>
      </w:r>
      <w:proofErr w:type="gramStart"/>
      <w:r w:rsidR="00890AD7" w:rsidRPr="00A06F10">
        <w:rPr>
          <w:rFonts w:eastAsia="Times New Roman" w:cs="Arial"/>
          <w:bCs/>
          <w:i/>
          <w:color w:val="000000"/>
          <w:sz w:val="24"/>
          <w:szCs w:val="24"/>
          <w:lang w:eastAsia="en-CA"/>
        </w:rPr>
        <w:t>Tips</w:t>
      </w:r>
      <w:r w:rsidR="00890AD7" w:rsidRPr="00A06F10">
        <w:rPr>
          <w:rFonts w:eastAsia="Times New Roman" w:cs="Arial"/>
          <w:bCs/>
          <w:i/>
          <w:color w:val="000000"/>
          <w:sz w:val="24"/>
          <w:szCs w:val="24"/>
          <w:lang w:eastAsia="en-CA"/>
        </w:rPr>
        <w:t xml:space="preserve"> </w:t>
      </w:r>
      <w:r w:rsidR="00A06F10">
        <w:rPr>
          <w:rFonts w:eastAsia="Times New Roman" w:cs="Arial"/>
          <w:bCs/>
          <w:i/>
          <w:color w:val="000000"/>
          <w:sz w:val="24"/>
          <w:szCs w:val="24"/>
          <w:lang w:eastAsia="en-CA"/>
        </w:rPr>
        <w:t xml:space="preserve"> </w:t>
      </w:r>
      <w:r w:rsidR="00890AD7" w:rsidRPr="00A06F10">
        <w:rPr>
          <w:rFonts w:eastAsia="Times New Roman" w:cs="Arial"/>
          <w:bCs/>
          <w:i/>
          <w:color w:val="000000"/>
          <w:sz w:val="24"/>
          <w:szCs w:val="24"/>
          <w:lang w:eastAsia="en-CA"/>
        </w:rPr>
        <w:t>&gt;</w:t>
      </w:r>
      <w:proofErr w:type="gramEnd"/>
    </w:p>
    <w:p w:rsidR="00A06F10" w:rsidRDefault="00A06F10" w:rsidP="00890AD7">
      <w:pPr>
        <w:spacing w:line="240" w:lineRule="auto"/>
        <w:jc w:val="left"/>
        <w:outlineLvl w:val="1"/>
        <w:rPr>
          <w:rFonts w:eastAsia="Times New Roman" w:cs="Arial"/>
          <w:color w:val="000000"/>
          <w:sz w:val="24"/>
          <w:szCs w:val="24"/>
          <w:lang w:eastAsia="en-CA"/>
        </w:rPr>
      </w:pPr>
      <w:bookmarkStart w:id="1" w:name="Spring-Flooding-Tips-"/>
      <w:r>
        <w:rPr>
          <w:rFonts w:eastAsia="Times New Roman" w:cs="Arial"/>
          <w:b/>
          <w:noProof/>
          <w:color w:val="000000"/>
          <w:sz w:val="24"/>
          <w:szCs w:val="24"/>
          <w:lang w:eastAsia="en-CA"/>
        </w:rPr>
        <w:lastRenderedPageBreak/>
        <w:drawing>
          <wp:anchor distT="0" distB="0" distL="114300" distR="114300" simplePos="0" relativeHeight="251660288" behindDoc="1" locked="0" layoutInCell="1" allowOverlap="1" wp14:anchorId="72D42414" wp14:editId="4F78FD83">
            <wp:simplePos x="0" y="0"/>
            <wp:positionH relativeFrom="column">
              <wp:posOffset>1905000</wp:posOffset>
            </wp:positionH>
            <wp:positionV relativeFrom="paragraph">
              <wp:posOffset>-381000</wp:posOffset>
            </wp:positionV>
            <wp:extent cx="1959610" cy="593090"/>
            <wp:effectExtent l="0" t="0" r="2540" b="0"/>
            <wp:wrapTight wrapText="bothSides">
              <wp:wrapPolygon edited="0">
                <wp:start x="0" y="0"/>
                <wp:lineTo x="0" y="20814"/>
                <wp:lineTo x="21418" y="20814"/>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A logo from Louis 20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9610" cy="593090"/>
                    </a:xfrm>
                    <a:prstGeom prst="rect">
                      <a:avLst/>
                    </a:prstGeom>
                  </pic:spPr>
                </pic:pic>
              </a:graphicData>
            </a:graphic>
            <wp14:sizeRelH relativeFrom="page">
              <wp14:pctWidth>0</wp14:pctWidth>
            </wp14:sizeRelH>
            <wp14:sizeRelV relativeFrom="page">
              <wp14:pctHeight>0</wp14:pctHeight>
            </wp14:sizeRelV>
          </wp:anchor>
        </w:drawing>
      </w:r>
    </w:p>
    <w:bookmarkEnd w:id="1"/>
    <w:p w:rsidR="00006E2D" w:rsidRDefault="00006E2D" w:rsidP="00006E2D">
      <w:pPr>
        <w:spacing w:line="240" w:lineRule="auto"/>
        <w:jc w:val="left"/>
        <w:outlineLvl w:val="1"/>
        <w:rPr>
          <w:rFonts w:eastAsia="Times New Roman" w:cs="Arial"/>
          <w:color w:val="000000"/>
          <w:sz w:val="24"/>
          <w:szCs w:val="24"/>
          <w:lang w:eastAsia="en-CA"/>
        </w:rPr>
      </w:pPr>
    </w:p>
    <w:p w:rsidR="00006E2D" w:rsidRDefault="00006E2D" w:rsidP="00006E2D">
      <w:pPr>
        <w:spacing w:line="240" w:lineRule="auto"/>
        <w:jc w:val="left"/>
        <w:outlineLvl w:val="1"/>
        <w:rPr>
          <w:rFonts w:eastAsia="Times New Roman" w:cs="Arial"/>
          <w:color w:val="000000"/>
          <w:sz w:val="24"/>
          <w:szCs w:val="24"/>
          <w:lang w:eastAsia="en-CA"/>
        </w:rPr>
        <w:sectPr w:rsidR="00006E2D" w:rsidSect="00787728">
          <w:type w:val="continuous"/>
          <w:pgSz w:w="12240" w:h="15840"/>
          <w:pgMar w:top="1440" w:right="1440" w:bottom="1440" w:left="1440" w:header="708" w:footer="708" w:gutter="0"/>
          <w:cols w:space="708"/>
          <w:docGrid w:linePitch="360"/>
        </w:sectPr>
      </w:pPr>
    </w:p>
    <w:p w:rsidR="00006E2D" w:rsidRPr="00890AD7" w:rsidRDefault="00006E2D" w:rsidP="00006E2D">
      <w:pPr>
        <w:spacing w:line="240" w:lineRule="auto"/>
        <w:jc w:val="left"/>
        <w:outlineLvl w:val="1"/>
        <w:rPr>
          <w:rFonts w:eastAsia="Times New Roman" w:cs="Arial"/>
          <w:b/>
          <w:bCs/>
          <w:color w:val="000000"/>
          <w:sz w:val="24"/>
          <w:szCs w:val="24"/>
          <w:lang w:eastAsia="en-CA"/>
        </w:rPr>
      </w:pPr>
      <w:hyperlink r:id="rId12" w:history="1">
        <w:r w:rsidRPr="00725DA6">
          <w:rPr>
            <w:rFonts w:eastAsia="Times New Roman" w:cs="Arial"/>
            <w:b/>
            <w:color w:val="000000"/>
            <w:sz w:val="28"/>
            <w:szCs w:val="28"/>
            <w:lang w:eastAsia="en-CA"/>
          </w:rPr>
          <w:t>Severe summer weather tips</w:t>
        </w:r>
        <w:r w:rsidRPr="00890AD7">
          <w:rPr>
            <w:rFonts w:eastAsia="Times New Roman" w:cs="Arial"/>
            <w:b/>
            <w:color w:val="000000"/>
            <w:sz w:val="24"/>
            <w:szCs w:val="24"/>
            <w:lang w:eastAsia="en-CA"/>
          </w:rPr>
          <w:t xml:space="preserve"> </w:t>
        </w:r>
        <w:r w:rsidRPr="00890AD7">
          <w:rPr>
            <w:rFonts w:eastAsia="Times New Roman" w:cs="Arial"/>
            <w:color w:val="000000"/>
            <w:sz w:val="24"/>
            <w:szCs w:val="24"/>
            <w:lang w:eastAsia="en-CA"/>
          </w:rPr>
          <w:t>-</w:t>
        </w:r>
      </w:hyperlink>
    </w:p>
    <w:p w:rsidR="00006E2D" w:rsidRPr="00890AD7" w:rsidRDefault="00006E2D" w:rsidP="00006E2D">
      <w:pPr>
        <w:numPr>
          <w:ilvl w:val="0"/>
          <w:numId w:val="8"/>
        </w:numPr>
        <w:spacing w:line="240" w:lineRule="auto"/>
        <w:ind w:left="450"/>
        <w:jc w:val="left"/>
        <w:rPr>
          <w:rFonts w:eastAsia="Times New Roman" w:cs="Arial"/>
          <w:color w:val="000000"/>
          <w:sz w:val="24"/>
          <w:szCs w:val="24"/>
          <w:lang w:eastAsia="en-CA"/>
        </w:rPr>
      </w:pPr>
      <w:r>
        <w:rPr>
          <w:rFonts w:eastAsia="Times New Roman" w:cs="Arial"/>
          <w:color w:val="000000"/>
          <w:sz w:val="24"/>
          <w:szCs w:val="24"/>
          <w:lang w:eastAsia="en-CA"/>
        </w:rPr>
        <w:t>Keep an eye on the weather</w:t>
      </w:r>
    </w:p>
    <w:p w:rsidR="00006E2D" w:rsidRPr="00890AD7" w:rsidRDefault="00006E2D" w:rsidP="00006E2D">
      <w:pPr>
        <w:numPr>
          <w:ilvl w:val="0"/>
          <w:numId w:val="8"/>
        </w:numPr>
        <w:spacing w:line="240" w:lineRule="auto"/>
        <w:ind w:left="450"/>
        <w:jc w:val="left"/>
        <w:rPr>
          <w:rFonts w:eastAsia="Times New Roman" w:cs="Arial"/>
          <w:color w:val="000000"/>
          <w:sz w:val="24"/>
          <w:szCs w:val="24"/>
          <w:lang w:eastAsia="en-CA"/>
        </w:rPr>
      </w:pPr>
      <w:r>
        <w:rPr>
          <w:rFonts w:eastAsia="Times New Roman" w:cs="Arial"/>
          <w:color w:val="000000"/>
          <w:sz w:val="24"/>
          <w:szCs w:val="24"/>
          <w:lang w:eastAsia="en-CA"/>
        </w:rPr>
        <w:t>Monitor the local media</w:t>
      </w:r>
    </w:p>
    <w:p w:rsidR="00006E2D" w:rsidRPr="00890AD7" w:rsidRDefault="00006E2D" w:rsidP="00006E2D">
      <w:pPr>
        <w:numPr>
          <w:ilvl w:val="0"/>
          <w:numId w:val="8"/>
        </w:numPr>
        <w:spacing w:line="240" w:lineRule="auto"/>
        <w:ind w:left="450"/>
        <w:jc w:val="left"/>
        <w:rPr>
          <w:rFonts w:eastAsia="Times New Roman" w:cs="Arial"/>
          <w:color w:val="000000"/>
          <w:sz w:val="24"/>
          <w:szCs w:val="24"/>
          <w:lang w:eastAsia="en-CA"/>
        </w:rPr>
      </w:pPr>
      <w:r>
        <w:rPr>
          <w:rFonts w:eastAsia="Times New Roman" w:cs="Arial"/>
          <w:color w:val="000000"/>
          <w:sz w:val="24"/>
          <w:szCs w:val="24"/>
          <w:lang w:eastAsia="en-CA"/>
        </w:rPr>
        <w:t>Listen to the radio</w:t>
      </w:r>
    </w:p>
    <w:p w:rsidR="00006E2D" w:rsidRPr="00890AD7" w:rsidRDefault="00006E2D" w:rsidP="00006E2D">
      <w:pPr>
        <w:numPr>
          <w:ilvl w:val="0"/>
          <w:numId w:val="8"/>
        </w:numPr>
        <w:spacing w:line="240" w:lineRule="auto"/>
        <w:ind w:left="450"/>
        <w:jc w:val="left"/>
        <w:rPr>
          <w:rFonts w:eastAsia="Times New Roman" w:cs="Arial"/>
          <w:color w:val="000000"/>
          <w:sz w:val="24"/>
          <w:szCs w:val="24"/>
          <w:lang w:eastAsia="en-CA"/>
        </w:rPr>
      </w:pPr>
      <w:r>
        <w:rPr>
          <w:rFonts w:eastAsia="Times New Roman" w:cs="Arial"/>
          <w:color w:val="000000"/>
          <w:sz w:val="24"/>
          <w:szCs w:val="24"/>
          <w:lang w:eastAsia="en-CA"/>
        </w:rPr>
        <w:t>Have a plan</w:t>
      </w:r>
    </w:p>
    <w:p w:rsidR="00006E2D" w:rsidRPr="00890AD7" w:rsidRDefault="00006E2D" w:rsidP="00006E2D">
      <w:pPr>
        <w:numPr>
          <w:ilvl w:val="0"/>
          <w:numId w:val="8"/>
        </w:numPr>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 xml:space="preserve">Look </w:t>
      </w:r>
      <w:r>
        <w:rPr>
          <w:rFonts w:eastAsia="Times New Roman" w:cs="Arial"/>
          <w:color w:val="000000"/>
          <w:sz w:val="24"/>
          <w:szCs w:val="24"/>
          <w:lang w:eastAsia="en-CA"/>
        </w:rPr>
        <w:t>for safe shelter</w:t>
      </w:r>
    </w:p>
    <w:p w:rsidR="00006E2D" w:rsidRPr="00890AD7" w:rsidRDefault="00006E2D" w:rsidP="00006E2D">
      <w:pPr>
        <w:numPr>
          <w:ilvl w:val="0"/>
          <w:numId w:val="8"/>
        </w:numPr>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In case of thunder and lightning, immediately take shelter</w:t>
      </w:r>
      <w:r>
        <w:rPr>
          <w:rFonts w:eastAsia="Times New Roman" w:cs="Arial"/>
          <w:color w:val="000000"/>
          <w:sz w:val="24"/>
          <w:szCs w:val="24"/>
          <w:lang w:eastAsia="en-CA"/>
        </w:rPr>
        <w:t>. R</w:t>
      </w:r>
      <w:r w:rsidRPr="00890AD7">
        <w:rPr>
          <w:rFonts w:eastAsia="Times New Roman" w:cs="Arial"/>
          <w:color w:val="000000"/>
          <w:sz w:val="24"/>
          <w:szCs w:val="24"/>
          <w:lang w:eastAsia="en-CA"/>
        </w:rPr>
        <w:t>emain sheltered for 30 min</w:t>
      </w:r>
      <w:r>
        <w:rPr>
          <w:rFonts w:eastAsia="Times New Roman" w:cs="Arial"/>
          <w:color w:val="000000"/>
          <w:sz w:val="24"/>
          <w:szCs w:val="24"/>
          <w:lang w:eastAsia="en-CA"/>
        </w:rPr>
        <w:t>.</w:t>
      </w:r>
      <w:r w:rsidRPr="00890AD7">
        <w:rPr>
          <w:rFonts w:eastAsia="Times New Roman" w:cs="Arial"/>
          <w:color w:val="000000"/>
          <w:sz w:val="24"/>
          <w:szCs w:val="24"/>
          <w:lang w:eastAsia="en-CA"/>
        </w:rPr>
        <w:t xml:space="preserve"> after </w:t>
      </w:r>
      <w:r>
        <w:rPr>
          <w:rFonts w:eastAsia="Times New Roman" w:cs="Arial"/>
          <w:color w:val="000000"/>
          <w:sz w:val="24"/>
          <w:szCs w:val="24"/>
          <w:lang w:eastAsia="en-CA"/>
        </w:rPr>
        <w:t>last rumble</w:t>
      </w:r>
    </w:p>
    <w:p w:rsidR="00006E2D" w:rsidRPr="00890AD7" w:rsidRDefault="00006E2D" w:rsidP="00006E2D">
      <w:pPr>
        <w:numPr>
          <w:ilvl w:val="0"/>
          <w:numId w:val="8"/>
        </w:numPr>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Be aware of tornado season (April to September</w:t>
      </w:r>
      <w:r>
        <w:rPr>
          <w:rFonts w:eastAsia="Times New Roman" w:cs="Arial"/>
          <w:color w:val="000000"/>
          <w:sz w:val="24"/>
          <w:szCs w:val="24"/>
          <w:lang w:eastAsia="en-CA"/>
        </w:rPr>
        <w:t xml:space="preserve"> -</w:t>
      </w:r>
      <w:r w:rsidRPr="00890AD7">
        <w:rPr>
          <w:rFonts w:eastAsia="Times New Roman" w:cs="Arial"/>
          <w:color w:val="000000"/>
          <w:sz w:val="24"/>
          <w:szCs w:val="24"/>
          <w:lang w:eastAsia="en-CA"/>
        </w:rPr>
        <w:t xml:space="preserve"> peak </w:t>
      </w:r>
      <w:r>
        <w:rPr>
          <w:rFonts w:eastAsia="Times New Roman" w:cs="Arial"/>
          <w:color w:val="000000"/>
          <w:sz w:val="24"/>
          <w:szCs w:val="24"/>
          <w:lang w:eastAsia="en-CA"/>
        </w:rPr>
        <w:t>=</w:t>
      </w:r>
      <w:r w:rsidRPr="00890AD7">
        <w:rPr>
          <w:rFonts w:eastAsia="Times New Roman" w:cs="Arial"/>
          <w:color w:val="000000"/>
          <w:sz w:val="24"/>
          <w:szCs w:val="24"/>
          <w:lang w:eastAsia="en-CA"/>
        </w:rPr>
        <w:t xml:space="preserve"> June and July).</w:t>
      </w:r>
    </w:p>
    <w:bookmarkStart w:id="2" w:name="Winter-weather-tips-"/>
    <w:p w:rsidR="00006E2D" w:rsidRPr="00725DA6" w:rsidRDefault="00006E2D" w:rsidP="00006E2D">
      <w:pPr>
        <w:spacing w:line="240" w:lineRule="auto"/>
        <w:jc w:val="left"/>
        <w:outlineLvl w:val="1"/>
        <w:rPr>
          <w:rFonts w:eastAsia="Times New Roman" w:cs="Arial"/>
          <w:b/>
          <w:bCs/>
          <w:color w:val="000000"/>
          <w:sz w:val="28"/>
          <w:szCs w:val="28"/>
          <w:lang w:eastAsia="en-CA"/>
        </w:rPr>
      </w:pPr>
      <w:r w:rsidRPr="00725DA6">
        <w:rPr>
          <w:rFonts w:eastAsia="Times New Roman" w:cs="Arial"/>
          <w:color w:val="000000"/>
          <w:sz w:val="28"/>
          <w:szCs w:val="28"/>
          <w:lang w:eastAsia="en-CA"/>
        </w:rPr>
        <w:fldChar w:fldCharType="begin"/>
      </w:r>
      <w:r w:rsidRPr="00725DA6">
        <w:rPr>
          <w:rFonts w:eastAsia="Times New Roman" w:cs="Arial"/>
          <w:color w:val="000000"/>
          <w:sz w:val="28"/>
          <w:szCs w:val="28"/>
          <w:lang w:eastAsia="en-CA"/>
        </w:rPr>
        <w:instrText xml:space="preserve"> HYPERLINK "https://www.kawarthalakes.ca/en/living-here/emergency-management.aspx" </w:instrText>
      </w:r>
      <w:r w:rsidRPr="00725DA6">
        <w:rPr>
          <w:rFonts w:eastAsia="Times New Roman" w:cs="Arial"/>
          <w:color w:val="000000"/>
          <w:sz w:val="28"/>
          <w:szCs w:val="28"/>
          <w:lang w:eastAsia="en-CA"/>
        </w:rPr>
        <w:fldChar w:fldCharType="separate"/>
      </w:r>
    </w:p>
    <w:p w:rsidR="00006E2D" w:rsidRPr="00725DA6" w:rsidRDefault="00006E2D" w:rsidP="00006E2D">
      <w:pPr>
        <w:spacing w:line="240" w:lineRule="auto"/>
        <w:jc w:val="left"/>
        <w:outlineLvl w:val="2"/>
        <w:rPr>
          <w:rFonts w:eastAsia="Times New Roman" w:cs="Arial"/>
          <w:color w:val="000000"/>
          <w:sz w:val="28"/>
          <w:szCs w:val="28"/>
          <w:lang w:eastAsia="en-CA"/>
        </w:rPr>
      </w:pPr>
      <w:r w:rsidRPr="00725DA6">
        <w:rPr>
          <w:rFonts w:eastAsia="Times New Roman" w:cs="Arial"/>
          <w:b/>
          <w:color w:val="000000"/>
          <w:sz w:val="28"/>
          <w:szCs w:val="28"/>
          <w:lang w:eastAsia="en-CA"/>
        </w:rPr>
        <w:lastRenderedPageBreak/>
        <w:t>W</w:t>
      </w:r>
      <w:r w:rsidRPr="00725DA6">
        <w:rPr>
          <w:rFonts w:eastAsia="Times New Roman" w:cs="Arial"/>
          <w:b/>
          <w:color w:val="000000"/>
          <w:sz w:val="28"/>
          <w:szCs w:val="28"/>
          <w:lang w:eastAsia="en-CA"/>
        </w:rPr>
        <w:t xml:space="preserve">inter weather tips </w:t>
      </w:r>
      <w:r w:rsidRPr="00725DA6">
        <w:rPr>
          <w:rFonts w:eastAsia="Times New Roman" w:cs="Arial"/>
          <w:color w:val="000000"/>
          <w:sz w:val="28"/>
          <w:szCs w:val="28"/>
          <w:lang w:eastAsia="en-CA"/>
        </w:rPr>
        <w:t>-</w:t>
      </w:r>
      <w:r w:rsidRPr="00725DA6">
        <w:rPr>
          <w:rFonts w:eastAsia="Times New Roman" w:cs="Arial"/>
          <w:color w:val="000000"/>
          <w:sz w:val="28"/>
          <w:szCs w:val="28"/>
          <w:lang w:eastAsia="en-CA"/>
        </w:rPr>
        <w:fldChar w:fldCharType="end"/>
      </w:r>
      <w:bookmarkEnd w:id="2"/>
    </w:p>
    <w:p w:rsidR="00006E2D" w:rsidRPr="00890AD7" w:rsidRDefault="00006E2D" w:rsidP="00006E2D">
      <w:pPr>
        <w:numPr>
          <w:ilvl w:val="0"/>
          <w:numId w:val="9"/>
        </w:numPr>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Add supplies to your disaster supply kit, such as r</w:t>
      </w:r>
      <w:r>
        <w:rPr>
          <w:rFonts w:eastAsia="Times New Roman" w:cs="Arial"/>
          <w:color w:val="000000"/>
          <w:sz w:val="24"/>
          <w:szCs w:val="24"/>
          <w:lang w:eastAsia="en-CA"/>
        </w:rPr>
        <w:t>ock salt, sand and snow shovels</w:t>
      </w:r>
    </w:p>
    <w:p w:rsidR="00006E2D" w:rsidRPr="00890AD7" w:rsidRDefault="00006E2D" w:rsidP="00006E2D">
      <w:pPr>
        <w:numPr>
          <w:ilvl w:val="0"/>
          <w:numId w:val="9"/>
        </w:numPr>
        <w:spacing w:line="240" w:lineRule="auto"/>
        <w:ind w:left="450"/>
        <w:jc w:val="left"/>
        <w:rPr>
          <w:rFonts w:eastAsia="Times New Roman" w:cs="Arial"/>
          <w:color w:val="000000"/>
          <w:sz w:val="24"/>
          <w:szCs w:val="24"/>
          <w:lang w:eastAsia="en-CA"/>
        </w:rPr>
      </w:pPr>
      <w:r>
        <w:rPr>
          <w:rFonts w:eastAsia="Times New Roman" w:cs="Arial"/>
          <w:color w:val="000000"/>
          <w:sz w:val="24"/>
          <w:szCs w:val="24"/>
          <w:lang w:eastAsia="en-CA"/>
        </w:rPr>
        <w:t>Prepare your home and family</w:t>
      </w:r>
    </w:p>
    <w:p w:rsidR="00006E2D" w:rsidRPr="00890AD7" w:rsidRDefault="00006E2D" w:rsidP="00006E2D">
      <w:pPr>
        <w:numPr>
          <w:ilvl w:val="0"/>
          <w:numId w:val="9"/>
        </w:numPr>
        <w:spacing w:line="240" w:lineRule="auto"/>
        <w:ind w:left="450"/>
        <w:jc w:val="left"/>
        <w:rPr>
          <w:rFonts w:eastAsia="Times New Roman" w:cs="Arial"/>
          <w:color w:val="000000"/>
          <w:sz w:val="24"/>
          <w:szCs w:val="24"/>
          <w:lang w:eastAsia="en-CA"/>
        </w:rPr>
      </w:pPr>
      <w:r>
        <w:rPr>
          <w:rFonts w:eastAsia="Times New Roman" w:cs="Arial"/>
          <w:color w:val="000000"/>
          <w:sz w:val="24"/>
          <w:szCs w:val="24"/>
          <w:lang w:eastAsia="en-CA"/>
        </w:rPr>
        <w:t>Prepare your car</w:t>
      </w:r>
    </w:p>
    <w:p w:rsidR="00006E2D" w:rsidRPr="00890AD7" w:rsidRDefault="00006E2D" w:rsidP="00006E2D">
      <w:pPr>
        <w:numPr>
          <w:ilvl w:val="0"/>
          <w:numId w:val="9"/>
        </w:numPr>
        <w:spacing w:line="240" w:lineRule="auto"/>
        <w:ind w:left="450"/>
        <w:jc w:val="left"/>
        <w:rPr>
          <w:rFonts w:eastAsia="Times New Roman" w:cs="Arial"/>
          <w:color w:val="000000"/>
          <w:sz w:val="24"/>
          <w:szCs w:val="24"/>
          <w:lang w:eastAsia="en-CA"/>
        </w:rPr>
      </w:pPr>
      <w:r>
        <w:rPr>
          <w:rFonts w:eastAsia="Times New Roman" w:cs="Arial"/>
          <w:color w:val="000000"/>
          <w:sz w:val="24"/>
          <w:szCs w:val="24"/>
          <w:lang w:eastAsia="en-CA"/>
        </w:rPr>
        <w:t>Dress for the weather</w:t>
      </w:r>
    </w:p>
    <w:p w:rsidR="00006E2D" w:rsidRPr="00890AD7" w:rsidRDefault="00006E2D" w:rsidP="00006E2D">
      <w:pPr>
        <w:numPr>
          <w:ilvl w:val="0"/>
          <w:numId w:val="9"/>
        </w:numPr>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It is the responsibility of the homeowner to plan ahead and order fuel to get them through the winter</w:t>
      </w:r>
    </w:p>
    <w:p w:rsidR="00006E2D" w:rsidRDefault="00006E2D" w:rsidP="00006E2D">
      <w:pPr>
        <w:spacing w:after="120" w:line="240" w:lineRule="auto"/>
        <w:jc w:val="left"/>
        <w:rPr>
          <w:rFonts w:eastAsia="Times New Roman" w:cs="Arial"/>
          <w:color w:val="000000"/>
          <w:sz w:val="24"/>
          <w:szCs w:val="24"/>
          <w:lang w:eastAsia="en-CA"/>
        </w:rPr>
      </w:pPr>
    </w:p>
    <w:p w:rsidR="00006E2D" w:rsidRDefault="00006E2D" w:rsidP="00006E2D">
      <w:pPr>
        <w:spacing w:after="120" w:line="240" w:lineRule="auto"/>
        <w:jc w:val="left"/>
        <w:rPr>
          <w:rFonts w:eastAsia="Times New Roman" w:cs="Arial"/>
          <w:color w:val="000000"/>
          <w:sz w:val="24"/>
          <w:szCs w:val="24"/>
          <w:lang w:eastAsia="en-CA"/>
        </w:rPr>
        <w:sectPr w:rsidR="00006E2D" w:rsidSect="00006E2D">
          <w:type w:val="continuous"/>
          <w:pgSz w:w="12240" w:h="15840"/>
          <w:pgMar w:top="1440" w:right="1440" w:bottom="1440" w:left="1440" w:header="708" w:footer="708" w:gutter="0"/>
          <w:cols w:num="2" w:space="180"/>
          <w:docGrid w:linePitch="360"/>
        </w:sectPr>
      </w:pPr>
    </w:p>
    <w:p w:rsidR="00A06F10" w:rsidRPr="00890AD7" w:rsidRDefault="00006E2D" w:rsidP="00006E2D">
      <w:pPr>
        <w:spacing w:after="120" w:line="240" w:lineRule="auto"/>
        <w:jc w:val="left"/>
        <w:rPr>
          <w:rFonts w:eastAsia="Times New Roman" w:cs="Arial"/>
          <w:color w:val="000000"/>
          <w:sz w:val="24"/>
          <w:szCs w:val="24"/>
          <w:lang w:eastAsia="en-CA"/>
        </w:rPr>
      </w:pPr>
      <w:r w:rsidRPr="00725DA6">
        <w:rPr>
          <w:rFonts w:eastAsia="Times New Roman" w:cs="Arial"/>
          <w:b/>
          <w:color w:val="000000"/>
          <w:sz w:val="28"/>
          <w:szCs w:val="28"/>
          <w:lang w:eastAsia="en-CA"/>
        </w:rPr>
        <w:lastRenderedPageBreak/>
        <w:t>Spring Flooding</w:t>
      </w:r>
      <w:r w:rsidRPr="00006E2D">
        <w:rPr>
          <w:rFonts w:eastAsia="Times New Roman" w:cs="Arial"/>
          <w:b/>
          <w:color w:val="000000"/>
          <w:sz w:val="24"/>
          <w:szCs w:val="24"/>
          <w:lang w:eastAsia="en-CA"/>
        </w:rPr>
        <w:t>:</w:t>
      </w:r>
      <w:r>
        <w:rPr>
          <w:rFonts w:eastAsia="Times New Roman" w:cs="Arial"/>
          <w:color w:val="000000"/>
          <w:sz w:val="24"/>
          <w:szCs w:val="24"/>
          <w:lang w:eastAsia="en-CA"/>
        </w:rPr>
        <w:t xml:space="preserve"> </w:t>
      </w:r>
      <w:r w:rsidR="00E12DFA" w:rsidRPr="00890AD7">
        <w:rPr>
          <w:rFonts w:eastAsia="Times New Roman" w:cs="Arial"/>
          <w:color w:val="000000"/>
          <w:sz w:val="24"/>
          <w:szCs w:val="24"/>
          <w:lang w:eastAsia="en-CA"/>
        </w:rPr>
        <w:t>Listen to the latest warnings and advisories on the radio and television</w:t>
      </w:r>
      <w:r>
        <w:rPr>
          <w:rFonts w:eastAsia="Times New Roman" w:cs="Arial"/>
          <w:color w:val="000000"/>
          <w:sz w:val="24"/>
          <w:szCs w:val="24"/>
          <w:lang w:eastAsia="en-CA"/>
        </w:rPr>
        <w:t>,</w:t>
      </w:r>
      <w:r w:rsidR="00A06F10">
        <w:rPr>
          <w:rFonts w:eastAsia="Times New Roman" w:cs="Arial"/>
          <w:color w:val="000000"/>
          <w:sz w:val="24"/>
          <w:szCs w:val="24"/>
          <w:lang w:eastAsia="en-CA"/>
        </w:rPr>
        <w:t xml:space="preserve"> or subscribe to mobile app updates, </w:t>
      </w:r>
      <w:r w:rsidR="00E12DFA" w:rsidRPr="00890AD7">
        <w:rPr>
          <w:rFonts w:eastAsia="Times New Roman" w:cs="Arial"/>
          <w:color w:val="000000"/>
          <w:sz w:val="24"/>
          <w:szCs w:val="24"/>
          <w:lang w:eastAsia="en-CA"/>
        </w:rPr>
        <w:t>to give yourself as much time as possible in the event of an evacuation.</w:t>
      </w:r>
      <w:r w:rsidR="00A06F10" w:rsidRPr="00A06F10">
        <w:rPr>
          <w:rFonts w:eastAsia="Times New Roman" w:cs="Arial"/>
          <w:color w:val="000000"/>
          <w:sz w:val="24"/>
          <w:szCs w:val="24"/>
          <w:lang w:eastAsia="en-CA"/>
        </w:rPr>
        <w:t xml:space="preserve"> </w:t>
      </w:r>
      <w:r w:rsidR="00A06F10" w:rsidRPr="00890AD7">
        <w:rPr>
          <w:rFonts w:eastAsia="Times New Roman" w:cs="Arial"/>
          <w:color w:val="000000"/>
          <w:sz w:val="24"/>
          <w:szCs w:val="24"/>
          <w:lang w:eastAsia="en-CA"/>
        </w:rPr>
        <w:t>There are 3 types of local flood messages:</w:t>
      </w:r>
    </w:p>
    <w:p w:rsidR="00A06F10" w:rsidRPr="00006E2D" w:rsidRDefault="00A06F10" w:rsidP="00006E2D">
      <w:pPr>
        <w:numPr>
          <w:ilvl w:val="0"/>
          <w:numId w:val="15"/>
        </w:numPr>
        <w:tabs>
          <w:tab w:val="clear" w:pos="720"/>
        </w:tabs>
        <w:spacing w:line="240" w:lineRule="auto"/>
        <w:ind w:left="540"/>
        <w:jc w:val="left"/>
        <w:rPr>
          <w:rFonts w:eastAsia="Times New Roman" w:cs="Arial"/>
          <w:b/>
          <w:color w:val="000000"/>
          <w:sz w:val="24"/>
          <w:szCs w:val="24"/>
          <w:lang w:eastAsia="en-CA"/>
        </w:rPr>
      </w:pPr>
      <w:r w:rsidRPr="00006E2D">
        <w:rPr>
          <w:rFonts w:eastAsia="Times New Roman" w:cs="Arial"/>
          <w:b/>
          <w:bCs/>
          <w:color w:val="000000"/>
          <w:sz w:val="24"/>
          <w:szCs w:val="24"/>
          <w:lang w:eastAsia="en-CA"/>
        </w:rPr>
        <w:t>Flood Warning</w:t>
      </w:r>
      <w:r w:rsidR="00006E2D" w:rsidRPr="00006E2D">
        <w:rPr>
          <w:rFonts w:eastAsia="Times New Roman" w:cs="Arial"/>
          <w:b/>
          <w:bCs/>
          <w:color w:val="000000"/>
          <w:sz w:val="24"/>
          <w:szCs w:val="24"/>
          <w:lang w:eastAsia="en-CA"/>
        </w:rPr>
        <w:t xml:space="preserve"> =</w:t>
      </w:r>
      <w:r w:rsidRPr="00006E2D">
        <w:rPr>
          <w:rFonts w:eastAsia="Times New Roman" w:cs="Arial"/>
          <w:b/>
          <w:bCs/>
          <w:color w:val="000000"/>
          <w:sz w:val="24"/>
          <w:szCs w:val="24"/>
          <w:lang w:eastAsia="en-CA"/>
        </w:rPr>
        <w:t> </w:t>
      </w:r>
      <w:r w:rsidRPr="00006E2D">
        <w:rPr>
          <w:rFonts w:eastAsia="Times New Roman" w:cs="Arial"/>
          <w:b/>
          <w:color w:val="000000"/>
          <w:sz w:val="24"/>
          <w:szCs w:val="24"/>
          <w:lang w:eastAsia="en-CA"/>
        </w:rPr>
        <w:t>flooding is imminent or already occurring</w:t>
      </w:r>
    </w:p>
    <w:p w:rsidR="00A06F10" w:rsidRPr="00890AD7" w:rsidRDefault="00A06F10" w:rsidP="00006E2D">
      <w:pPr>
        <w:numPr>
          <w:ilvl w:val="0"/>
          <w:numId w:val="15"/>
        </w:numPr>
        <w:tabs>
          <w:tab w:val="clear" w:pos="720"/>
        </w:tabs>
        <w:spacing w:line="240" w:lineRule="auto"/>
        <w:ind w:left="540"/>
        <w:jc w:val="left"/>
        <w:rPr>
          <w:rFonts w:eastAsia="Times New Roman" w:cs="Arial"/>
          <w:color w:val="000000"/>
          <w:sz w:val="24"/>
          <w:szCs w:val="24"/>
          <w:lang w:eastAsia="en-CA"/>
        </w:rPr>
      </w:pPr>
      <w:r w:rsidRPr="00006E2D">
        <w:rPr>
          <w:rFonts w:eastAsia="Times New Roman" w:cs="Arial"/>
          <w:bCs/>
          <w:color w:val="000000"/>
          <w:sz w:val="24"/>
          <w:szCs w:val="24"/>
          <w:lang w:eastAsia="en-CA"/>
        </w:rPr>
        <w:t>Flood Watch</w:t>
      </w:r>
      <w:r w:rsidR="00006E2D">
        <w:rPr>
          <w:rFonts w:eastAsia="Times New Roman" w:cs="Arial"/>
          <w:b/>
          <w:bCs/>
          <w:color w:val="000000"/>
          <w:sz w:val="24"/>
          <w:szCs w:val="24"/>
          <w:lang w:eastAsia="en-CA"/>
        </w:rPr>
        <w:t xml:space="preserve"> </w:t>
      </w:r>
      <w:r w:rsidR="00006E2D" w:rsidRPr="00006E2D">
        <w:rPr>
          <w:rFonts w:eastAsia="Times New Roman" w:cs="Arial"/>
          <w:bCs/>
          <w:color w:val="000000"/>
          <w:sz w:val="24"/>
          <w:szCs w:val="24"/>
          <w:lang w:eastAsia="en-CA"/>
        </w:rPr>
        <w:t>=</w:t>
      </w:r>
      <w:r w:rsidRPr="00006E2D">
        <w:rPr>
          <w:rFonts w:eastAsia="Times New Roman" w:cs="Arial"/>
          <w:bCs/>
          <w:color w:val="000000"/>
          <w:sz w:val="24"/>
          <w:szCs w:val="24"/>
          <w:lang w:eastAsia="en-CA"/>
        </w:rPr>
        <w:t> </w:t>
      </w:r>
      <w:r w:rsidRPr="00890AD7">
        <w:rPr>
          <w:rFonts w:eastAsia="Times New Roman" w:cs="Arial"/>
          <w:color w:val="000000"/>
          <w:sz w:val="24"/>
          <w:szCs w:val="24"/>
          <w:lang w:eastAsia="en-CA"/>
        </w:rPr>
        <w:t>there is the potential for flooding</w:t>
      </w:r>
    </w:p>
    <w:p w:rsidR="00725DA6" w:rsidRDefault="00A06F10" w:rsidP="00725DA6">
      <w:pPr>
        <w:numPr>
          <w:ilvl w:val="0"/>
          <w:numId w:val="15"/>
        </w:numPr>
        <w:tabs>
          <w:tab w:val="clear" w:pos="720"/>
        </w:tabs>
        <w:spacing w:line="240" w:lineRule="auto"/>
        <w:ind w:left="540"/>
        <w:jc w:val="left"/>
        <w:rPr>
          <w:rFonts w:eastAsia="Times New Roman" w:cs="Arial"/>
          <w:color w:val="000000"/>
          <w:sz w:val="24"/>
          <w:szCs w:val="24"/>
          <w:lang w:eastAsia="en-CA"/>
        </w:rPr>
      </w:pPr>
      <w:r w:rsidRPr="00006E2D">
        <w:rPr>
          <w:rFonts w:eastAsia="Times New Roman" w:cs="Arial"/>
          <w:bCs/>
          <w:color w:val="000000"/>
          <w:sz w:val="24"/>
          <w:szCs w:val="24"/>
          <w:lang w:eastAsia="en-CA"/>
        </w:rPr>
        <w:t>Watershed Conditions Statements and Flood Outlooks</w:t>
      </w:r>
      <w:r w:rsidR="00006E2D">
        <w:rPr>
          <w:rFonts w:eastAsia="Times New Roman" w:cs="Arial"/>
          <w:b/>
          <w:bCs/>
          <w:color w:val="000000"/>
          <w:sz w:val="24"/>
          <w:szCs w:val="24"/>
          <w:lang w:eastAsia="en-CA"/>
        </w:rPr>
        <w:t xml:space="preserve"> </w:t>
      </w:r>
      <w:r w:rsidR="00006E2D" w:rsidRPr="00006E2D">
        <w:rPr>
          <w:rFonts w:eastAsia="Times New Roman" w:cs="Arial"/>
          <w:bCs/>
          <w:color w:val="000000"/>
          <w:sz w:val="24"/>
          <w:szCs w:val="24"/>
          <w:lang w:eastAsia="en-CA"/>
        </w:rPr>
        <w:t>=</w:t>
      </w:r>
      <w:r w:rsidRPr="00006E2D">
        <w:rPr>
          <w:rFonts w:eastAsia="Times New Roman" w:cs="Arial"/>
          <w:color w:val="000000"/>
          <w:sz w:val="24"/>
          <w:szCs w:val="24"/>
          <w:lang w:eastAsia="en-CA"/>
        </w:rPr>
        <w:t> </w:t>
      </w:r>
      <w:r w:rsidRPr="00890AD7">
        <w:rPr>
          <w:rFonts w:eastAsia="Times New Roman" w:cs="Arial"/>
          <w:color w:val="000000"/>
          <w:sz w:val="24"/>
          <w:szCs w:val="24"/>
          <w:lang w:eastAsia="en-CA"/>
        </w:rPr>
        <w:t>an early notice of</w:t>
      </w:r>
      <w:r w:rsidR="00006E2D">
        <w:rPr>
          <w:rFonts w:eastAsia="Times New Roman" w:cs="Arial"/>
          <w:color w:val="000000"/>
          <w:sz w:val="24"/>
          <w:szCs w:val="24"/>
          <w:lang w:eastAsia="en-CA"/>
        </w:rPr>
        <w:t xml:space="preserve"> </w:t>
      </w:r>
      <w:r w:rsidRPr="00890AD7">
        <w:rPr>
          <w:rFonts w:eastAsia="Times New Roman" w:cs="Arial"/>
          <w:color w:val="000000"/>
          <w:sz w:val="24"/>
          <w:szCs w:val="24"/>
          <w:lang w:eastAsia="en-CA"/>
        </w:rPr>
        <w:t>the potential for flooding based on heavy rain, snow melt</w:t>
      </w:r>
      <w:r w:rsidR="00006E2D">
        <w:rPr>
          <w:rFonts w:eastAsia="Times New Roman" w:cs="Arial"/>
          <w:color w:val="000000"/>
          <w:sz w:val="24"/>
          <w:szCs w:val="24"/>
          <w:lang w:eastAsia="en-CA"/>
        </w:rPr>
        <w:t>,</w:t>
      </w:r>
      <w:r w:rsidRPr="00890AD7">
        <w:rPr>
          <w:rFonts w:eastAsia="Times New Roman" w:cs="Arial"/>
          <w:color w:val="000000"/>
          <w:sz w:val="24"/>
          <w:szCs w:val="24"/>
          <w:lang w:eastAsia="en-CA"/>
        </w:rPr>
        <w:t xml:space="preserve"> water safety information.</w:t>
      </w:r>
      <w:bookmarkStart w:id="3" w:name="Personal-"/>
    </w:p>
    <w:p w:rsidR="00E12DFA" w:rsidRPr="00725DA6" w:rsidRDefault="00E12DFA" w:rsidP="00725DA6">
      <w:pPr>
        <w:spacing w:line="240" w:lineRule="auto"/>
        <w:ind w:left="180"/>
        <w:jc w:val="left"/>
        <w:rPr>
          <w:rFonts w:eastAsia="Times New Roman" w:cs="Arial"/>
          <w:color w:val="000000"/>
          <w:sz w:val="24"/>
          <w:szCs w:val="24"/>
          <w:lang w:eastAsia="en-CA"/>
        </w:rPr>
      </w:pPr>
      <w:r w:rsidRPr="00725DA6">
        <w:rPr>
          <w:rFonts w:eastAsia="Times New Roman" w:cs="Arial"/>
          <w:b/>
          <w:color w:val="000000"/>
          <w:sz w:val="28"/>
          <w:szCs w:val="28"/>
          <w:lang w:eastAsia="en-CA"/>
        </w:rPr>
        <w:fldChar w:fldCharType="begin"/>
      </w:r>
      <w:r w:rsidRPr="00725DA6">
        <w:rPr>
          <w:rFonts w:eastAsia="Times New Roman" w:cs="Arial"/>
          <w:b/>
          <w:color w:val="000000"/>
          <w:sz w:val="28"/>
          <w:szCs w:val="28"/>
          <w:lang w:eastAsia="en-CA"/>
        </w:rPr>
        <w:instrText xml:space="preserve"> HYPERLINK "https://www.kawarthalakes.ca/en/living-here/emergency-management.aspx" </w:instrText>
      </w:r>
      <w:r w:rsidRPr="00725DA6">
        <w:rPr>
          <w:rFonts w:eastAsia="Times New Roman" w:cs="Arial"/>
          <w:b/>
          <w:color w:val="000000"/>
          <w:sz w:val="28"/>
          <w:szCs w:val="28"/>
          <w:lang w:eastAsia="en-CA"/>
        </w:rPr>
        <w:fldChar w:fldCharType="separate"/>
      </w:r>
    </w:p>
    <w:p w:rsidR="00E12DFA" w:rsidRPr="00A06F10" w:rsidRDefault="00E12DFA" w:rsidP="00725DA6">
      <w:pPr>
        <w:pBdr>
          <w:top w:val="single" w:sz="4" w:space="1" w:color="auto"/>
          <w:left w:val="single" w:sz="4" w:space="4" w:color="auto"/>
          <w:bottom w:val="single" w:sz="4" w:space="1" w:color="auto"/>
          <w:right w:val="single" w:sz="4" w:space="4" w:color="auto"/>
        </w:pBdr>
        <w:spacing w:line="240" w:lineRule="auto"/>
        <w:outlineLvl w:val="3"/>
        <w:rPr>
          <w:rFonts w:eastAsia="Times New Roman" w:cs="Arial"/>
          <w:b/>
          <w:color w:val="000000"/>
          <w:sz w:val="24"/>
          <w:szCs w:val="24"/>
          <w:lang w:eastAsia="en-CA"/>
        </w:rPr>
      </w:pPr>
      <w:r w:rsidRPr="00006E2D">
        <w:rPr>
          <w:rFonts w:eastAsia="Times New Roman" w:cs="Arial"/>
          <w:b/>
          <w:color w:val="000000"/>
          <w:sz w:val="28"/>
          <w:szCs w:val="28"/>
          <w:lang w:eastAsia="en-CA"/>
        </w:rPr>
        <w:t>Personal</w:t>
      </w:r>
      <w:r w:rsidRPr="00006E2D">
        <w:rPr>
          <w:rFonts w:eastAsia="Times New Roman" w:cs="Arial"/>
          <w:b/>
          <w:color w:val="000000"/>
          <w:sz w:val="28"/>
          <w:szCs w:val="28"/>
          <w:lang w:eastAsia="en-CA"/>
        </w:rPr>
        <w:fldChar w:fldCharType="end"/>
      </w:r>
      <w:bookmarkEnd w:id="3"/>
      <w:r w:rsidR="00890AD7" w:rsidRPr="00006E2D">
        <w:rPr>
          <w:rFonts w:eastAsia="Times New Roman" w:cs="Arial"/>
          <w:b/>
          <w:color w:val="000000"/>
          <w:sz w:val="28"/>
          <w:szCs w:val="28"/>
          <w:lang w:eastAsia="en-CA"/>
        </w:rPr>
        <w:t xml:space="preserve"> Prepar</w:t>
      </w:r>
      <w:r w:rsidR="00A06F10" w:rsidRPr="00006E2D">
        <w:rPr>
          <w:rFonts w:eastAsia="Times New Roman" w:cs="Arial"/>
          <w:b/>
          <w:color w:val="000000"/>
          <w:sz w:val="28"/>
          <w:szCs w:val="28"/>
          <w:lang w:eastAsia="en-CA"/>
        </w:rPr>
        <w:t>edness Questions</w:t>
      </w:r>
    </w:p>
    <w:p w:rsidR="00006E2D" w:rsidRDefault="00006E2D" w:rsidP="00725DA6">
      <w:pPr>
        <w:numPr>
          <w:ilvl w:val="0"/>
          <w:numId w:val="5"/>
        </w:numPr>
        <w:pBdr>
          <w:top w:val="single" w:sz="4" w:space="1" w:color="auto"/>
          <w:left w:val="single" w:sz="4" w:space="4" w:color="auto"/>
          <w:bottom w:val="single" w:sz="4" w:space="1" w:color="auto"/>
          <w:right w:val="single" w:sz="4" w:space="4" w:color="auto"/>
        </w:pBdr>
        <w:spacing w:line="240" w:lineRule="auto"/>
        <w:ind w:left="450"/>
        <w:jc w:val="left"/>
        <w:rPr>
          <w:rFonts w:eastAsia="Times New Roman" w:cs="Arial"/>
          <w:color w:val="000000"/>
          <w:sz w:val="24"/>
          <w:szCs w:val="24"/>
          <w:lang w:eastAsia="en-CA"/>
        </w:rPr>
        <w:sectPr w:rsidR="00006E2D" w:rsidSect="00787728">
          <w:type w:val="continuous"/>
          <w:pgSz w:w="12240" w:h="15840"/>
          <w:pgMar w:top="1440" w:right="1440" w:bottom="1440" w:left="1440" w:header="708" w:footer="708" w:gutter="0"/>
          <w:cols w:space="708"/>
          <w:docGrid w:linePitch="360"/>
        </w:sectPr>
      </w:pPr>
    </w:p>
    <w:p w:rsidR="00E12DFA" w:rsidRPr="00890AD7" w:rsidRDefault="00E12DFA" w:rsidP="00006E2D">
      <w:pPr>
        <w:numPr>
          <w:ilvl w:val="0"/>
          <w:numId w:val="13"/>
        </w:numPr>
        <w:tabs>
          <w:tab w:val="clear" w:pos="720"/>
          <w:tab w:val="num" w:pos="450"/>
        </w:tabs>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lastRenderedPageBreak/>
        <w:t xml:space="preserve">Have I prepared an emergency kit -including my </w:t>
      </w:r>
      <w:r w:rsidR="00725DA6">
        <w:rPr>
          <w:rFonts w:eastAsia="Times New Roman" w:cs="Arial"/>
          <w:color w:val="000000"/>
          <w:sz w:val="24"/>
          <w:szCs w:val="24"/>
          <w:lang w:eastAsia="en-CA"/>
        </w:rPr>
        <w:t>ID</w:t>
      </w:r>
      <w:r w:rsidRPr="00890AD7">
        <w:rPr>
          <w:rFonts w:eastAsia="Times New Roman" w:cs="Arial"/>
          <w:color w:val="000000"/>
          <w:sz w:val="24"/>
          <w:szCs w:val="24"/>
          <w:lang w:eastAsia="en-CA"/>
        </w:rPr>
        <w:t xml:space="preserve">, </w:t>
      </w:r>
      <w:r w:rsidR="00725DA6">
        <w:rPr>
          <w:rFonts w:eastAsia="Times New Roman" w:cs="Arial"/>
          <w:color w:val="000000"/>
          <w:sz w:val="24"/>
          <w:szCs w:val="24"/>
          <w:lang w:eastAsia="en-CA"/>
        </w:rPr>
        <w:t xml:space="preserve">clothing, </w:t>
      </w:r>
      <w:r w:rsidRPr="00890AD7">
        <w:rPr>
          <w:rFonts w:eastAsia="Times New Roman" w:cs="Arial"/>
          <w:color w:val="000000"/>
          <w:sz w:val="24"/>
          <w:szCs w:val="24"/>
          <w:lang w:eastAsia="en-CA"/>
        </w:rPr>
        <w:t>medication, valuables and personal papers?</w:t>
      </w:r>
    </w:p>
    <w:p w:rsidR="00E12DFA" w:rsidRPr="00890AD7" w:rsidRDefault="00E12DFA" w:rsidP="00006E2D">
      <w:pPr>
        <w:numPr>
          <w:ilvl w:val="0"/>
          <w:numId w:val="13"/>
        </w:numPr>
        <w:tabs>
          <w:tab w:val="clear" w:pos="720"/>
          <w:tab w:val="num" w:pos="450"/>
        </w:tabs>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Do I have adequate food and water for 72 hours?</w:t>
      </w:r>
    </w:p>
    <w:p w:rsidR="00E12DFA" w:rsidRPr="00890AD7" w:rsidRDefault="00E12DFA" w:rsidP="00006E2D">
      <w:pPr>
        <w:numPr>
          <w:ilvl w:val="0"/>
          <w:numId w:val="13"/>
        </w:numPr>
        <w:tabs>
          <w:tab w:val="clear" w:pos="720"/>
          <w:tab w:val="num" w:pos="450"/>
        </w:tabs>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Is my cell phone charged?</w:t>
      </w:r>
    </w:p>
    <w:p w:rsidR="00E12DFA" w:rsidRPr="00890AD7" w:rsidRDefault="00E12DFA" w:rsidP="00006E2D">
      <w:pPr>
        <w:numPr>
          <w:ilvl w:val="0"/>
          <w:numId w:val="13"/>
        </w:numPr>
        <w:tabs>
          <w:tab w:val="clear" w:pos="720"/>
          <w:tab w:val="num" w:pos="450"/>
        </w:tabs>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Do I have a flashlight and charged batteries?</w:t>
      </w:r>
    </w:p>
    <w:p w:rsidR="00E12DFA" w:rsidRPr="00890AD7" w:rsidRDefault="00E12DFA" w:rsidP="00006E2D">
      <w:pPr>
        <w:numPr>
          <w:ilvl w:val="0"/>
          <w:numId w:val="13"/>
        </w:numPr>
        <w:tabs>
          <w:tab w:val="clear" w:pos="720"/>
          <w:tab w:val="num" w:pos="450"/>
        </w:tabs>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lastRenderedPageBreak/>
        <w:t>Have I made provisions for my pets?</w:t>
      </w:r>
    </w:p>
    <w:p w:rsidR="00E12DFA" w:rsidRPr="00890AD7" w:rsidRDefault="00E12DFA" w:rsidP="00006E2D">
      <w:pPr>
        <w:numPr>
          <w:ilvl w:val="0"/>
          <w:numId w:val="13"/>
        </w:numPr>
        <w:tabs>
          <w:tab w:val="clear" w:pos="720"/>
          <w:tab w:val="num" w:pos="450"/>
        </w:tabs>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Do I have cash?</w:t>
      </w:r>
    </w:p>
    <w:p w:rsidR="00E12DFA" w:rsidRPr="00890AD7" w:rsidRDefault="00E12DFA" w:rsidP="00006E2D">
      <w:pPr>
        <w:numPr>
          <w:ilvl w:val="0"/>
          <w:numId w:val="13"/>
        </w:numPr>
        <w:tabs>
          <w:tab w:val="clear" w:pos="720"/>
          <w:tab w:val="num" w:pos="450"/>
        </w:tabs>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 xml:space="preserve">Is my </w:t>
      </w:r>
      <w:r w:rsidR="00A06F10">
        <w:rPr>
          <w:rFonts w:eastAsia="Times New Roman" w:cs="Arial"/>
          <w:color w:val="000000"/>
          <w:sz w:val="24"/>
          <w:szCs w:val="24"/>
          <w:lang w:eastAsia="en-CA"/>
        </w:rPr>
        <w:t>car</w:t>
      </w:r>
      <w:r w:rsidRPr="00890AD7">
        <w:rPr>
          <w:rFonts w:eastAsia="Times New Roman" w:cs="Arial"/>
          <w:color w:val="000000"/>
          <w:sz w:val="24"/>
          <w:szCs w:val="24"/>
          <w:lang w:eastAsia="en-CA"/>
        </w:rPr>
        <w:t xml:space="preserve"> fueled?</w:t>
      </w:r>
    </w:p>
    <w:p w:rsidR="00E12DFA" w:rsidRPr="00890AD7" w:rsidRDefault="00E12DFA" w:rsidP="00006E2D">
      <w:pPr>
        <w:numPr>
          <w:ilvl w:val="0"/>
          <w:numId w:val="13"/>
        </w:numPr>
        <w:tabs>
          <w:tab w:val="clear" w:pos="720"/>
          <w:tab w:val="num" w:pos="450"/>
        </w:tabs>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In the event of evacuation, did I notify family members where I'm going?</w:t>
      </w:r>
    </w:p>
    <w:p w:rsidR="00E12DFA" w:rsidRPr="00890AD7" w:rsidRDefault="00E12DFA" w:rsidP="00006E2D">
      <w:pPr>
        <w:numPr>
          <w:ilvl w:val="0"/>
          <w:numId w:val="13"/>
        </w:numPr>
        <w:tabs>
          <w:tab w:val="clear" w:pos="720"/>
          <w:tab w:val="num" w:pos="450"/>
        </w:tabs>
        <w:spacing w:line="240" w:lineRule="auto"/>
        <w:ind w:left="450"/>
        <w:jc w:val="left"/>
        <w:rPr>
          <w:rFonts w:eastAsia="Times New Roman" w:cs="Arial"/>
          <w:color w:val="000000"/>
          <w:sz w:val="24"/>
          <w:szCs w:val="24"/>
          <w:lang w:eastAsia="en-CA"/>
        </w:rPr>
      </w:pPr>
      <w:r w:rsidRPr="00890AD7">
        <w:rPr>
          <w:rFonts w:eastAsia="Times New Roman" w:cs="Arial"/>
          <w:color w:val="000000"/>
          <w:sz w:val="24"/>
          <w:szCs w:val="24"/>
          <w:lang w:eastAsia="en-CA"/>
        </w:rPr>
        <w:t>If I have special needs (children</w:t>
      </w:r>
      <w:r w:rsidR="00A06F10">
        <w:rPr>
          <w:rFonts w:eastAsia="Times New Roman" w:cs="Arial"/>
          <w:color w:val="000000"/>
          <w:sz w:val="24"/>
          <w:szCs w:val="24"/>
          <w:lang w:eastAsia="en-CA"/>
        </w:rPr>
        <w:t xml:space="preserve">, pets, </w:t>
      </w:r>
      <w:r w:rsidRPr="00890AD7">
        <w:rPr>
          <w:rFonts w:eastAsia="Times New Roman" w:cs="Arial"/>
          <w:color w:val="000000"/>
          <w:sz w:val="24"/>
          <w:szCs w:val="24"/>
          <w:lang w:eastAsia="en-CA"/>
        </w:rPr>
        <w:t>disabilit</w:t>
      </w:r>
      <w:r w:rsidR="00A06F10">
        <w:rPr>
          <w:rFonts w:eastAsia="Times New Roman" w:cs="Arial"/>
          <w:color w:val="000000"/>
          <w:sz w:val="24"/>
          <w:szCs w:val="24"/>
          <w:lang w:eastAsia="en-CA"/>
        </w:rPr>
        <w:t>ies</w:t>
      </w:r>
      <w:r w:rsidRPr="00890AD7">
        <w:rPr>
          <w:rFonts w:eastAsia="Times New Roman" w:cs="Arial"/>
          <w:color w:val="000000"/>
          <w:sz w:val="24"/>
          <w:szCs w:val="24"/>
          <w:lang w:eastAsia="en-CA"/>
        </w:rPr>
        <w:t>), do I have to make alternate arrangements?</w:t>
      </w:r>
    </w:p>
    <w:p w:rsidR="00006E2D" w:rsidRDefault="00006E2D" w:rsidP="00890AD7">
      <w:pPr>
        <w:pStyle w:val="Heading3"/>
        <w:spacing w:before="0" w:beforeAutospacing="0" w:after="0" w:afterAutospacing="0"/>
        <w:rPr>
          <w:rFonts w:ascii="Arial" w:hAnsi="Arial" w:cs="Arial"/>
          <w:b w:val="0"/>
          <w:bCs w:val="0"/>
          <w:color w:val="000000"/>
          <w:sz w:val="24"/>
          <w:szCs w:val="24"/>
        </w:rPr>
        <w:sectPr w:rsidR="00006E2D" w:rsidSect="00006E2D">
          <w:type w:val="continuous"/>
          <w:pgSz w:w="12240" w:h="15840"/>
          <w:pgMar w:top="1440" w:right="1440" w:bottom="1440" w:left="1440" w:header="708" w:footer="708" w:gutter="0"/>
          <w:cols w:num="2" w:space="180"/>
          <w:docGrid w:linePitch="360"/>
        </w:sectPr>
      </w:pPr>
      <w:bookmarkStart w:id="4" w:name="Inside-residence-"/>
    </w:p>
    <w:p w:rsidR="00890AD7" w:rsidRPr="00890AD7" w:rsidRDefault="00890AD7" w:rsidP="00890AD7">
      <w:pPr>
        <w:pStyle w:val="Heading3"/>
        <w:spacing w:before="0" w:beforeAutospacing="0" w:after="0" w:afterAutospacing="0"/>
        <w:rPr>
          <w:rFonts w:ascii="Arial" w:hAnsi="Arial" w:cs="Arial"/>
          <w:b w:val="0"/>
          <w:bCs w:val="0"/>
          <w:color w:val="000000"/>
          <w:sz w:val="24"/>
          <w:szCs w:val="24"/>
        </w:rPr>
      </w:pPr>
    </w:p>
    <w:p w:rsidR="00890AD7" w:rsidRDefault="00890AD7" w:rsidP="00890AD7">
      <w:pPr>
        <w:pStyle w:val="Heading3"/>
        <w:spacing w:before="0" w:beforeAutospacing="0" w:after="0" w:afterAutospacing="0"/>
        <w:rPr>
          <w:rFonts w:ascii="Helvetica" w:hAnsi="Helvetica"/>
          <w:b w:val="0"/>
          <w:bCs w:val="0"/>
          <w:color w:val="000000"/>
          <w:sz w:val="26"/>
          <w:szCs w:val="26"/>
        </w:rPr>
        <w:sectPr w:rsidR="00890AD7" w:rsidSect="00787728">
          <w:type w:val="continuous"/>
          <w:pgSz w:w="12240" w:h="15840"/>
          <w:pgMar w:top="1440" w:right="1440" w:bottom="1440" w:left="1440" w:header="708" w:footer="708" w:gutter="0"/>
          <w:cols w:space="708"/>
          <w:docGrid w:linePitch="360"/>
        </w:sectPr>
      </w:pPr>
    </w:p>
    <w:p w:rsidR="00E12DFA" w:rsidRPr="00890AD7" w:rsidRDefault="00E12DFA" w:rsidP="00890AD7">
      <w:pPr>
        <w:pStyle w:val="Heading3"/>
        <w:spacing w:before="0" w:beforeAutospacing="0" w:after="0" w:afterAutospacing="0"/>
        <w:rPr>
          <w:rFonts w:ascii="Arial" w:hAnsi="Arial" w:cs="Arial"/>
          <w:color w:val="000000"/>
          <w:sz w:val="24"/>
          <w:szCs w:val="24"/>
        </w:rPr>
      </w:pPr>
      <w:hyperlink r:id="rId13" w:history="1">
        <w:r w:rsidRPr="00890AD7">
          <w:rPr>
            <w:rFonts w:ascii="Arial" w:hAnsi="Arial" w:cs="Arial"/>
            <w:bCs w:val="0"/>
            <w:color w:val="000000"/>
            <w:sz w:val="24"/>
            <w:szCs w:val="24"/>
          </w:rPr>
          <w:t xml:space="preserve">Inside </w:t>
        </w:r>
        <w:r w:rsidR="00890AD7" w:rsidRPr="00890AD7">
          <w:rPr>
            <w:rFonts w:ascii="Arial" w:hAnsi="Arial" w:cs="Arial"/>
            <w:bCs w:val="0"/>
            <w:color w:val="000000"/>
            <w:sz w:val="24"/>
            <w:szCs w:val="24"/>
          </w:rPr>
          <w:t xml:space="preserve">your </w:t>
        </w:r>
        <w:r w:rsidRPr="00890AD7">
          <w:rPr>
            <w:rFonts w:ascii="Arial" w:hAnsi="Arial" w:cs="Arial"/>
            <w:bCs w:val="0"/>
            <w:color w:val="000000"/>
            <w:sz w:val="24"/>
            <w:szCs w:val="24"/>
          </w:rPr>
          <w:t>residence</w:t>
        </w:r>
        <w:r w:rsidR="00890AD7" w:rsidRPr="00890AD7">
          <w:rPr>
            <w:rFonts w:ascii="Arial" w:hAnsi="Arial" w:cs="Arial"/>
            <w:b w:val="0"/>
            <w:bCs w:val="0"/>
            <w:color w:val="000000"/>
            <w:sz w:val="24"/>
            <w:szCs w:val="24"/>
          </w:rPr>
          <w:t xml:space="preserve"> -</w:t>
        </w:r>
      </w:hyperlink>
      <w:bookmarkEnd w:id="4"/>
    </w:p>
    <w:p w:rsidR="00E12DFA" w:rsidRPr="00890AD7" w:rsidRDefault="00E12DFA" w:rsidP="00006E2D">
      <w:pPr>
        <w:numPr>
          <w:ilvl w:val="0"/>
          <w:numId w:val="14"/>
        </w:numPr>
        <w:spacing w:line="240" w:lineRule="auto"/>
        <w:ind w:left="360"/>
        <w:jc w:val="left"/>
        <w:rPr>
          <w:rFonts w:cs="Arial"/>
          <w:color w:val="000000"/>
          <w:sz w:val="24"/>
          <w:szCs w:val="24"/>
        </w:rPr>
      </w:pPr>
      <w:r w:rsidRPr="00890AD7">
        <w:rPr>
          <w:rFonts w:cs="Arial"/>
          <w:color w:val="000000"/>
          <w:sz w:val="24"/>
          <w:szCs w:val="24"/>
        </w:rPr>
        <w:t>Have I raised furniture, clothing and valuables onto beds, tables and into</w:t>
      </w:r>
      <w:r w:rsidR="00006E2D">
        <w:rPr>
          <w:rFonts w:cs="Arial"/>
          <w:color w:val="000000"/>
          <w:sz w:val="24"/>
          <w:szCs w:val="24"/>
        </w:rPr>
        <w:t xml:space="preserve">  </w:t>
      </w:r>
      <w:r w:rsidRPr="00890AD7">
        <w:rPr>
          <w:rFonts w:cs="Arial"/>
          <w:color w:val="000000"/>
          <w:sz w:val="24"/>
          <w:szCs w:val="24"/>
        </w:rPr>
        <w:t xml:space="preserve"> roof space?</w:t>
      </w:r>
    </w:p>
    <w:p w:rsidR="00E12DFA" w:rsidRPr="00890AD7" w:rsidRDefault="00E12DFA" w:rsidP="00006E2D">
      <w:pPr>
        <w:numPr>
          <w:ilvl w:val="0"/>
          <w:numId w:val="14"/>
        </w:numPr>
        <w:spacing w:line="240" w:lineRule="auto"/>
        <w:ind w:left="360"/>
        <w:jc w:val="left"/>
        <w:rPr>
          <w:rFonts w:cs="Arial"/>
          <w:color w:val="000000"/>
          <w:sz w:val="24"/>
          <w:szCs w:val="24"/>
        </w:rPr>
      </w:pPr>
      <w:r w:rsidRPr="00890AD7">
        <w:rPr>
          <w:rFonts w:cs="Arial"/>
          <w:color w:val="000000"/>
          <w:sz w:val="24"/>
          <w:szCs w:val="24"/>
        </w:rPr>
        <w:t>Have I rolled up rugs and elevated?</w:t>
      </w:r>
    </w:p>
    <w:p w:rsidR="00E12DFA" w:rsidRPr="00890AD7" w:rsidRDefault="00E12DFA" w:rsidP="00006E2D">
      <w:pPr>
        <w:numPr>
          <w:ilvl w:val="0"/>
          <w:numId w:val="14"/>
        </w:numPr>
        <w:spacing w:line="240" w:lineRule="auto"/>
        <w:ind w:left="360"/>
        <w:jc w:val="left"/>
        <w:rPr>
          <w:rFonts w:cs="Arial"/>
          <w:color w:val="000000"/>
          <w:sz w:val="24"/>
          <w:szCs w:val="24"/>
        </w:rPr>
      </w:pPr>
      <w:r w:rsidRPr="00890AD7">
        <w:rPr>
          <w:rFonts w:cs="Arial"/>
          <w:color w:val="000000"/>
          <w:sz w:val="24"/>
          <w:szCs w:val="24"/>
        </w:rPr>
        <w:t>Have I placed electrical items in the highest place?</w:t>
      </w:r>
    </w:p>
    <w:p w:rsidR="00E12DFA" w:rsidRPr="00890AD7" w:rsidRDefault="00E12DFA" w:rsidP="00006E2D">
      <w:pPr>
        <w:numPr>
          <w:ilvl w:val="0"/>
          <w:numId w:val="14"/>
        </w:numPr>
        <w:spacing w:line="240" w:lineRule="auto"/>
        <w:ind w:left="360"/>
        <w:jc w:val="left"/>
        <w:rPr>
          <w:rFonts w:cs="Arial"/>
          <w:color w:val="000000"/>
          <w:sz w:val="24"/>
          <w:szCs w:val="24"/>
        </w:rPr>
      </w:pPr>
      <w:r w:rsidRPr="00890AD7">
        <w:rPr>
          <w:rFonts w:cs="Arial"/>
          <w:color w:val="000000"/>
          <w:sz w:val="24"/>
          <w:szCs w:val="24"/>
        </w:rPr>
        <w:t>Have I emptied fre</w:t>
      </w:r>
      <w:bookmarkStart w:id="5" w:name="_GoBack"/>
      <w:bookmarkEnd w:id="5"/>
      <w:r w:rsidRPr="00890AD7">
        <w:rPr>
          <w:rFonts w:cs="Arial"/>
          <w:color w:val="000000"/>
          <w:sz w:val="24"/>
          <w:szCs w:val="24"/>
        </w:rPr>
        <w:t>ezers and refrigerators to their lowest levels?</w:t>
      </w:r>
    </w:p>
    <w:p w:rsidR="00E12DFA" w:rsidRPr="00890AD7" w:rsidRDefault="00E12DFA" w:rsidP="00006E2D">
      <w:pPr>
        <w:numPr>
          <w:ilvl w:val="0"/>
          <w:numId w:val="14"/>
        </w:numPr>
        <w:spacing w:line="240" w:lineRule="auto"/>
        <w:ind w:left="360"/>
        <w:jc w:val="left"/>
        <w:rPr>
          <w:rFonts w:cs="Arial"/>
          <w:color w:val="000000"/>
          <w:sz w:val="24"/>
          <w:szCs w:val="24"/>
        </w:rPr>
      </w:pPr>
      <w:r w:rsidRPr="00890AD7">
        <w:rPr>
          <w:rFonts w:cs="Arial"/>
          <w:color w:val="000000"/>
          <w:sz w:val="24"/>
          <w:szCs w:val="24"/>
        </w:rPr>
        <w:t>If evacuated, did I turn off the water, electricity and gas?</w:t>
      </w:r>
    </w:p>
    <w:bookmarkStart w:id="6" w:name="Outside-the-residence-"/>
    <w:p w:rsidR="00E12DFA" w:rsidRPr="00725DA6" w:rsidRDefault="00E12DFA" w:rsidP="00725DA6">
      <w:pPr>
        <w:spacing w:line="240" w:lineRule="auto"/>
        <w:jc w:val="left"/>
        <w:outlineLvl w:val="2"/>
        <w:rPr>
          <w:rFonts w:eastAsia="Times New Roman" w:cs="Arial"/>
          <w:b/>
          <w:bCs/>
          <w:color w:val="000000"/>
          <w:sz w:val="24"/>
          <w:szCs w:val="24"/>
          <w:lang w:eastAsia="en-CA"/>
        </w:rPr>
      </w:pPr>
      <w:r w:rsidRPr="00890AD7">
        <w:rPr>
          <w:rFonts w:eastAsia="Times New Roman" w:cs="Arial"/>
          <w:color w:val="000000"/>
          <w:sz w:val="24"/>
          <w:szCs w:val="24"/>
          <w:lang w:eastAsia="en-CA"/>
        </w:rPr>
        <w:lastRenderedPageBreak/>
        <w:fldChar w:fldCharType="begin"/>
      </w:r>
      <w:r w:rsidRPr="00890AD7">
        <w:rPr>
          <w:rFonts w:eastAsia="Times New Roman" w:cs="Arial"/>
          <w:color w:val="000000"/>
          <w:sz w:val="24"/>
          <w:szCs w:val="24"/>
          <w:lang w:eastAsia="en-CA"/>
        </w:rPr>
        <w:instrText xml:space="preserve"> HYPERLINK "https://www.kawarthalakes.ca/en/living-here/emergency-management.aspx" </w:instrText>
      </w:r>
      <w:r w:rsidRPr="00890AD7">
        <w:rPr>
          <w:rFonts w:eastAsia="Times New Roman" w:cs="Arial"/>
          <w:color w:val="000000"/>
          <w:sz w:val="24"/>
          <w:szCs w:val="24"/>
          <w:lang w:eastAsia="en-CA"/>
        </w:rPr>
        <w:fldChar w:fldCharType="separate"/>
      </w:r>
      <w:r w:rsidRPr="00006E2D">
        <w:rPr>
          <w:rFonts w:eastAsia="Times New Roman" w:cs="Arial"/>
          <w:b/>
          <w:color w:val="000000"/>
          <w:sz w:val="24"/>
          <w:szCs w:val="24"/>
          <w:lang w:eastAsia="en-CA"/>
        </w:rPr>
        <w:t>Outside the residence</w:t>
      </w:r>
      <w:r w:rsidR="00890AD7" w:rsidRPr="00006E2D">
        <w:rPr>
          <w:rFonts w:eastAsia="Times New Roman" w:cs="Arial"/>
          <w:color w:val="000000"/>
          <w:sz w:val="24"/>
          <w:szCs w:val="24"/>
          <w:lang w:eastAsia="en-CA"/>
        </w:rPr>
        <w:t xml:space="preserve"> -</w:t>
      </w:r>
      <w:r w:rsidRPr="00006E2D">
        <w:rPr>
          <w:rFonts w:eastAsia="Times New Roman" w:cs="Arial"/>
          <w:color w:val="000000"/>
          <w:sz w:val="24"/>
          <w:szCs w:val="24"/>
          <w:lang w:eastAsia="en-CA"/>
        </w:rPr>
        <w:fldChar w:fldCharType="end"/>
      </w:r>
      <w:bookmarkEnd w:id="6"/>
    </w:p>
    <w:p w:rsidR="00E12DFA" w:rsidRPr="00890AD7" w:rsidRDefault="00E12DFA" w:rsidP="00006E2D">
      <w:pPr>
        <w:numPr>
          <w:ilvl w:val="0"/>
          <w:numId w:val="14"/>
        </w:numPr>
        <w:spacing w:line="240" w:lineRule="auto"/>
        <w:ind w:left="360"/>
        <w:jc w:val="left"/>
        <w:rPr>
          <w:rFonts w:eastAsia="Times New Roman" w:cs="Arial"/>
          <w:color w:val="000000"/>
          <w:sz w:val="24"/>
          <w:szCs w:val="24"/>
          <w:lang w:eastAsia="en-CA"/>
        </w:rPr>
      </w:pPr>
      <w:r w:rsidRPr="00890AD7">
        <w:rPr>
          <w:rFonts w:eastAsia="Times New Roman" w:cs="Arial"/>
          <w:color w:val="000000"/>
          <w:sz w:val="24"/>
          <w:szCs w:val="24"/>
          <w:lang w:eastAsia="en-CA"/>
        </w:rPr>
        <w:t xml:space="preserve">Did I secure all boats </w:t>
      </w:r>
      <w:r w:rsidR="00725DA6">
        <w:rPr>
          <w:rFonts w:eastAsia="Times New Roman" w:cs="Arial"/>
          <w:color w:val="000000"/>
          <w:sz w:val="24"/>
          <w:szCs w:val="24"/>
          <w:lang w:eastAsia="en-CA"/>
        </w:rPr>
        <w:t>&amp;</w:t>
      </w:r>
      <w:r w:rsidRPr="00890AD7">
        <w:rPr>
          <w:rFonts w:eastAsia="Times New Roman" w:cs="Arial"/>
          <w:color w:val="000000"/>
          <w:sz w:val="24"/>
          <w:szCs w:val="24"/>
          <w:lang w:eastAsia="en-CA"/>
        </w:rPr>
        <w:t xml:space="preserve"> items left loose on and around docks or boathouses?</w:t>
      </w:r>
    </w:p>
    <w:p w:rsidR="00E12DFA" w:rsidRPr="00890AD7" w:rsidRDefault="00E12DFA" w:rsidP="00006E2D">
      <w:pPr>
        <w:numPr>
          <w:ilvl w:val="0"/>
          <w:numId w:val="14"/>
        </w:numPr>
        <w:spacing w:line="240" w:lineRule="auto"/>
        <w:ind w:left="360"/>
        <w:jc w:val="left"/>
        <w:rPr>
          <w:rFonts w:eastAsia="Times New Roman" w:cs="Arial"/>
          <w:color w:val="000000"/>
          <w:sz w:val="24"/>
          <w:szCs w:val="24"/>
          <w:lang w:eastAsia="en-CA"/>
        </w:rPr>
      </w:pPr>
      <w:r w:rsidRPr="00890AD7">
        <w:rPr>
          <w:rFonts w:eastAsia="Times New Roman" w:cs="Arial"/>
          <w:color w:val="000000"/>
          <w:sz w:val="24"/>
          <w:szCs w:val="24"/>
          <w:lang w:eastAsia="en-CA"/>
        </w:rPr>
        <w:t>Did I tie down outdoor equipment and furniture?</w:t>
      </w:r>
    </w:p>
    <w:p w:rsidR="00E12DFA" w:rsidRPr="00890AD7" w:rsidRDefault="00E12DFA" w:rsidP="00006E2D">
      <w:pPr>
        <w:numPr>
          <w:ilvl w:val="0"/>
          <w:numId w:val="14"/>
        </w:numPr>
        <w:spacing w:line="240" w:lineRule="auto"/>
        <w:ind w:left="360"/>
        <w:jc w:val="left"/>
        <w:rPr>
          <w:rFonts w:eastAsia="Times New Roman" w:cs="Arial"/>
          <w:color w:val="000000"/>
          <w:sz w:val="24"/>
          <w:szCs w:val="24"/>
          <w:lang w:eastAsia="en-CA"/>
        </w:rPr>
      </w:pPr>
      <w:r w:rsidRPr="00890AD7">
        <w:rPr>
          <w:rFonts w:eastAsia="Times New Roman" w:cs="Arial"/>
          <w:color w:val="000000"/>
          <w:sz w:val="24"/>
          <w:szCs w:val="24"/>
          <w:lang w:eastAsia="en-CA"/>
        </w:rPr>
        <w:t>Did I move chemicals and poisons to higher locations?</w:t>
      </w:r>
    </w:p>
    <w:p w:rsidR="00725DA6" w:rsidRDefault="00E12DFA" w:rsidP="00725DA6">
      <w:pPr>
        <w:numPr>
          <w:ilvl w:val="0"/>
          <w:numId w:val="14"/>
        </w:numPr>
        <w:spacing w:line="240" w:lineRule="auto"/>
        <w:ind w:left="360"/>
        <w:jc w:val="left"/>
        <w:rPr>
          <w:rFonts w:eastAsia="Times New Roman" w:cs="Arial"/>
          <w:color w:val="000000"/>
          <w:sz w:val="24"/>
          <w:szCs w:val="24"/>
          <w:lang w:eastAsia="en-CA"/>
        </w:rPr>
      </w:pPr>
      <w:r w:rsidRPr="00890AD7">
        <w:rPr>
          <w:rFonts w:eastAsia="Times New Roman" w:cs="Arial"/>
          <w:color w:val="000000"/>
          <w:sz w:val="24"/>
          <w:szCs w:val="24"/>
          <w:lang w:eastAsia="en-CA"/>
        </w:rPr>
        <w:t xml:space="preserve">Did I move fuel sources </w:t>
      </w:r>
      <w:r w:rsidR="00725DA6">
        <w:rPr>
          <w:rFonts w:eastAsia="Times New Roman" w:cs="Arial"/>
          <w:color w:val="000000"/>
          <w:sz w:val="24"/>
          <w:szCs w:val="24"/>
          <w:lang w:eastAsia="en-CA"/>
        </w:rPr>
        <w:t xml:space="preserve">(BBQ propane tanks…) </w:t>
      </w:r>
      <w:r w:rsidRPr="00890AD7">
        <w:rPr>
          <w:rFonts w:eastAsia="Times New Roman" w:cs="Arial"/>
          <w:color w:val="000000"/>
          <w:sz w:val="24"/>
          <w:szCs w:val="24"/>
          <w:lang w:eastAsia="en-CA"/>
        </w:rPr>
        <w:t>to higher locations?</w:t>
      </w:r>
    </w:p>
    <w:p w:rsidR="00006E2D" w:rsidRPr="00725DA6" w:rsidRDefault="00E12DFA" w:rsidP="00725DA6">
      <w:pPr>
        <w:numPr>
          <w:ilvl w:val="0"/>
          <w:numId w:val="14"/>
        </w:numPr>
        <w:spacing w:line="240" w:lineRule="auto"/>
        <w:ind w:left="360"/>
        <w:jc w:val="left"/>
        <w:rPr>
          <w:rFonts w:eastAsia="Times New Roman" w:cs="Arial"/>
          <w:color w:val="000000"/>
          <w:sz w:val="24"/>
          <w:szCs w:val="24"/>
          <w:lang w:eastAsia="en-CA"/>
        </w:rPr>
        <w:sectPr w:rsidR="00006E2D" w:rsidRPr="00725DA6" w:rsidSect="00890AD7">
          <w:type w:val="continuous"/>
          <w:pgSz w:w="12240" w:h="15840"/>
          <w:pgMar w:top="1440" w:right="900" w:bottom="1440" w:left="1440" w:header="708" w:footer="708" w:gutter="0"/>
          <w:cols w:num="2" w:space="360"/>
          <w:docGrid w:linePitch="360"/>
        </w:sectPr>
      </w:pPr>
      <w:r w:rsidRPr="00725DA6">
        <w:rPr>
          <w:rFonts w:eastAsia="Times New Roman" w:cs="Arial"/>
          <w:color w:val="000000"/>
          <w:sz w:val="24"/>
          <w:szCs w:val="24"/>
          <w:lang w:eastAsia="en-CA"/>
        </w:rPr>
        <w:t xml:space="preserve">Did I turn off and secure all oil tanks </w:t>
      </w:r>
      <w:r w:rsidR="00006E2D" w:rsidRPr="00725DA6">
        <w:rPr>
          <w:rFonts w:eastAsia="Times New Roman" w:cs="Arial"/>
          <w:color w:val="000000"/>
          <w:sz w:val="24"/>
          <w:szCs w:val="24"/>
          <w:lang w:eastAsia="en-CA"/>
        </w:rPr>
        <w:t xml:space="preserve">     </w:t>
      </w:r>
      <w:r w:rsidR="00725DA6" w:rsidRPr="00725DA6">
        <w:rPr>
          <w:rFonts w:eastAsia="Times New Roman" w:cs="Arial"/>
          <w:color w:val="000000"/>
          <w:sz w:val="24"/>
          <w:szCs w:val="24"/>
          <w:lang w:eastAsia="en-CA"/>
        </w:rPr>
        <w:t xml:space="preserve">and </w:t>
      </w:r>
      <w:r w:rsidR="00725DA6">
        <w:rPr>
          <w:rFonts w:eastAsia="Times New Roman" w:cs="Arial"/>
          <w:color w:val="000000"/>
          <w:sz w:val="24"/>
          <w:szCs w:val="24"/>
          <w:lang w:eastAsia="en-CA"/>
        </w:rPr>
        <w:t xml:space="preserve">main </w:t>
      </w:r>
      <w:r w:rsidR="00725DA6" w:rsidRPr="00725DA6">
        <w:rPr>
          <w:rFonts w:eastAsia="Times New Roman" w:cs="Arial"/>
          <w:color w:val="000000"/>
          <w:sz w:val="24"/>
          <w:szCs w:val="24"/>
          <w:lang w:eastAsia="en-CA"/>
        </w:rPr>
        <w:t>propane tank</w:t>
      </w:r>
      <w:r w:rsidR="00725DA6">
        <w:rPr>
          <w:rFonts w:eastAsia="Times New Roman" w:cs="Arial"/>
          <w:color w:val="000000"/>
          <w:sz w:val="24"/>
          <w:szCs w:val="24"/>
          <w:lang w:eastAsia="en-CA"/>
        </w:rPr>
        <w:t>?</w:t>
      </w:r>
    </w:p>
    <w:p w:rsidR="00006E2D" w:rsidRPr="00725DA6" w:rsidRDefault="00006E2D" w:rsidP="00725DA6">
      <w:pPr>
        <w:spacing w:line="240" w:lineRule="auto"/>
        <w:rPr>
          <w:rFonts w:eastAsia="Times New Roman" w:cs="Arial"/>
          <w:color w:val="000000"/>
          <w:sz w:val="4"/>
          <w:szCs w:val="4"/>
          <w:lang w:eastAsia="en-CA"/>
        </w:rPr>
      </w:pPr>
    </w:p>
    <w:sectPr w:rsidR="00006E2D" w:rsidRPr="00725DA6" w:rsidSect="00006E2D">
      <w:type w:val="continuous"/>
      <w:pgSz w:w="12240" w:h="15840"/>
      <w:pgMar w:top="1440" w:right="900" w:bottom="1440" w:left="1440" w:header="708" w:footer="708"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10" w:rsidRDefault="00A06F10" w:rsidP="00A06F10">
      <w:pPr>
        <w:spacing w:line="240" w:lineRule="auto"/>
      </w:pPr>
      <w:r>
        <w:separator/>
      </w:r>
    </w:p>
  </w:endnote>
  <w:endnote w:type="continuationSeparator" w:id="0">
    <w:p w:rsidR="00A06F10" w:rsidRDefault="00A06F10" w:rsidP="00A06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10" w:rsidRDefault="00A06F10">
    <w:pPr>
      <w:pStyle w:val="Footer"/>
      <w:pBdr>
        <w:bottom w:val="single" w:sz="12" w:space="1" w:color="auto"/>
      </w:pBdr>
      <w:rPr>
        <w:lang w:val="en-US"/>
      </w:rPr>
    </w:pPr>
  </w:p>
  <w:p w:rsidR="00725DA6" w:rsidRDefault="00725DA6" w:rsidP="00725DA6">
    <w:pPr>
      <w:spacing w:line="240" w:lineRule="auto"/>
      <w:rPr>
        <w:rFonts w:eastAsia="Times New Roman" w:cs="Arial"/>
        <w:color w:val="000000"/>
        <w:sz w:val="12"/>
        <w:szCs w:val="12"/>
        <w:lang w:eastAsia="en-CA"/>
      </w:rPr>
    </w:pPr>
  </w:p>
  <w:p w:rsidR="00725DA6" w:rsidRPr="00006E2D" w:rsidRDefault="00725DA6" w:rsidP="00725DA6">
    <w:pPr>
      <w:spacing w:line="240" w:lineRule="auto"/>
      <w:rPr>
        <w:rFonts w:eastAsia="Times New Roman" w:cs="Arial"/>
        <w:color w:val="000000"/>
        <w:lang w:eastAsia="en-CA"/>
      </w:rPr>
    </w:pPr>
    <w:r w:rsidRPr="00006E2D">
      <w:rPr>
        <w:rFonts w:eastAsia="Times New Roman" w:cs="Arial"/>
        <w:color w:val="000000"/>
        <w:lang w:eastAsia="en-CA"/>
      </w:rPr>
      <w:t xml:space="preserve">Adapted from: </w:t>
    </w:r>
    <w:hyperlink r:id="rId1" w:history="1">
      <w:r w:rsidRPr="00006E2D">
        <w:rPr>
          <w:rStyle w:val="Hyperlink"/>
          <w:rFonts w:eastAsia="Times New Roman" w:cs="Arial"/>
          <w:lang w:eastAsia="en-CA"/>
        </w:rPr>
        <w:t>https://www.kawarthalakes.ca/en/living-here/emergency-management.aspx</w:t>
      </w:r>
    </w:hyperlink>
  </w:p>
  <w:p w:rsidR="00A06F10" w:rsidRPr="00725DA6" w:rsidRDefault="00A06F10">
    <w:pPr>
      <w:pStyle w:val="Footer"/>
      <w:rPr>
        <w:sz w:val="12"/>
        <w:szCs w:val="12"/>
        <w:lang w:val="en-US"/>
      </w:rPr>
    </w:pPr>
  </w:p>
  <w:p w:rsidR="00A06F10" w:rsidRPr="00A06F10" w:rsidRDefault="00A06F10">
    <w:pPr>
      <w:pStyle w:val="Footer"/>
      <w:rPr>
        <w:lang w:val="en-US"/>
      </w:rPr>
    </w:pPr>
    <w:r>
      <w:rPr>
        <w:lang w:val="en-US"/>
      </w:rPr>
      <w:t xml:space="preserve">Federation of Ontario Cottagers’ Associations </w:t>
    </w:r>
    <w:r>
      <w:rPr>
        <w:lang w:val="en-US"/>
      </w:rPr>
      <w:tab/>
    </w:r>
    <w:r>
      <w:rPr>
        <w:lang w:val="en-US"/>
      </w:rPr>
      <w:tab/>
    </w:r>
    <w:hyperlink r:id="rId2" w:history="1">
      <w:r w:rsidRPr="001A7FED">
        <w:rPr>
          <w:rStyle w:val="Hyperlink"/>
          <w:lang w:val="en-US"/>
        </w:rPr>
        <w:t>https://foca.on.ca</w:t>
      </w:r>
    </w:hyperlink>
    <w:r>
      <w:rPr>
        <w:lang w:val="en-US"/>
      </w:rPr>
      <w:t xml:space="preserve"> </w:t>
    </w:r>
    <w:r>
      <w:rPr>
        <w:lang w:val="en-US"/>
      </w:rPr>
      <w:tab/>
    </w:r>
    <w:r>
      <w:rPr>
        <w:lang w:val="en-US"/>
      </w:rPr>
      <w:tab/>
    </w:r>
    <w:r>
      <w:rPr>
        <w:lang w:val="en-US"/>
      </w:rPr>
      <w:tab/>
      <w:t>https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10" w:rsidRDefault="00A06F10" w:rsidP="00A06F10">
      <w:pPr>
        <w:spacing w:line="240" w:lineRule="auto"/>
      </w:pPr>
      <w:r>
        <w:separator/>
      </w:r>
    </w:p>
  </w:footnote>
  <w:footnote w:type="continuationSeparator" w:id="0">
    <w:p w:rsidR="00A06F10" w:rsidRDefault="00A06F10" w:rsidP="00A06F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C22"/>
    <w:multiLevelType w:val="multilevel"/>
    <w:tmpl w:val="B35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F7236"/>
    <w:multiLevelType w:val="multilevel"/>
    <w:tmpl w:val="A4D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C1CC4"/>
    <w:multiLevelType w:val="multilevel"/>
    <w:tmpl w:val="68E4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46B90"/>
    <w:multiLevelType w:val="multilevel"/>
    <w:tmpl w:val="748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93979"/>
    <w:multiLevelType w:val="multilevel"/>
    <w:tmpl w:val="23E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F5C29"/>
    <w:multiLevelType w:val="multilevel"/>
    <w:tmpl w:val="AB7E759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16F3B"/>
    <w:multiLevelType w:val="multilevel"/>
    <w:tmpl w:val="0D6A0AA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D2096"/>
    <w:multiLevelType w:val="multilevel"/>
    <w:tmpl w:val="AFF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33DB7"/>
    <w:multiLevelType w:val="multilevel"/>
    <w:tmpl w:val="B95EF0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34038"/>
    <w:multiLevelType w:val="multilevel"/>
    <w:tmpl w:val="D6F887C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82B2B"/>
    <w:multiLevelType w:val="multilevel"/>
    <w:tmpl w:val="A206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942593"/>
    <w:multiLevelType w:val="multilevel"/>
    <w:tmpl w:val="562C493E"/>
    <w:lvl w:ilvl="0">
      <w:start w:val="1"/>
      <w:numFmt w:val="bullet"/>
      <w:lvlText w:val="&gt;"/>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1666B"/>
    <w:multiLevelType w:val="multilevel"/>
    <w:tmpl w:val="A56A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02085C"/>
    <w:multiLevelType w:val="hybridMultilevel"/>
    <w:tmpl w:val="AA38D9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C6638D6"/>
    <w:multiLevelType w:val="multilevel"/>
    <w:tmpl w:val="31E2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4"/>
  </w:num>
  <w:num w:numId="4">
    <w:abstractNumId w:val="7"/>
  </w:num>
  <w:num w:numId="5">
    <w:abstractNumId w:val="2"/>
  </w:num>
  <w:num w:numId="6">
    <w:abstractNumId w:val="12"/>
  </w:num>
  <w:num w:numId="7">
    <w:abstractNumId w:val="3"/>
  </w:num>
  <w:num w:numId="8">
    <w:abstractNumId w:val="4"/>
  </w:num>
  <w:num w:numId="9">
    <w:abstractNumId w:val="10"/>
  </w:num>
  <w:num w:numId="10">
    <w:abstractNumId w:val="8"/>
  </w:num>
  <w:num w:numId="11">
    <w:abstractNumId w:val="5"/>
  </w:num>
  <w:num w:numId="12">
    <w:abstractNumId w:val="6"/>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28"/>
    <w:rsid w:val="00006E2D"/>
    <w:rsid w:val="00725DA6"/>
    <w:rsid w:val="00787728"/>
    <w:rsid w:val="00890AD7"/>
    <w:rsid w:val="00A06F10"/>
    <w:rsid w:val="00A928F2"/>
    <w:rsid w:val="00AF3A7C"/>
    <w:rsid w:val="00E12DFA"/>
    <w:rsid w:val="00FB4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7C"/>
  </w:style>
  <w:style w:type="paragraph" w:styleId="Heading2">
    <w:name w:val="heading 2"/>
    <w:basedOn w:val="Normal"/>
    <w:next w:val="Normal"/>
    <w:link w:val="Heading2Char"/>
    <w:uiPriority w:val="9"/>
    <w:semiHidden/>
    <w:unhideWhenUsed/>
    <w:qFormat/>
    <w:rsid w:val="00E12D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2DF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12DFA"/>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DFA"/>
    <w:rPr>
      <w:color w:val="0000FF" w:themeColor="hyperlink"/>
      <w:u w:val="single"/>
    </w:rPr>
  </w:style>
  <w:style w:type="character" w:customStyle="1" w:styleId="Heading3Char">
    <w:name w:val="Heading 3 Char"/>
    <w:basedOn w:val="DefaultParagraphFont"/>
    <w:link w:val="Heading3"/>
    <w:uiPriority w:val="9"/>
    <w:rsid w:val="00E12DF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12DFA"/>
    <w:rPr>
      <w:rFonts w:ascii="Times New Roman" w:eastAsia="Times New Roman" w:hAnsi="Times New Roman" w:cs="Times New Roman"/>
      <w:b/>
      <w:bCs/>
      <w:sz w:val="24"/>
      <w:szCs w:val="24"/>
      <w:lang w:eastAsia="en-CA"/>
    </w:rPr>
  </w:style>
  <w:style w:type="character" w:customStyle="1" w:styleId="Heading2Char">
    <w:name w:val="Heading 2 Char"/>
    <w:basedOn w:val="DefaultParagraphFont"/>
    <w:link w:val="Heading2"/>
    <w:uiPriority w:val="9"/>
    <w:semiHidden/>
    <w:rsid w:val="00E12DF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0A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D7"/>
    <w:rPr>
      <w:rFonts w:ascii="Tahoma" w:hAnsi="Tahoma" w:cs="Tahoma"/>
      <w:sz w:val="16"/>
      <w:szCs w:val="16"/>
    </w:rPr>
  </w:style>
  <w:style w:type="paragraph" w:styleId="Header">
    <w:name w:val="header"/>
    <w:basedOn w:val="Normal"/>
    <w:link w:val="HeaderChar"/>
    <w:uiPriority w:val="99"/>
    <w:unhideWhenUsed/>
    <w:rsid w:val="00A06F10"/>
    <w:pPr>
      <w:tabs>
        <w:tab w:val="center" w:pos="4680"/>
        <w:tab w:val="right" w:pos="9360"/>
      </w:tabs>
      <w:spacing w:line="240" w:lineRule="auto"/>
    </w:pPr>
  </w:style>
  <w:style w:type="character" w:customStyle="1" w:styleId="HeaderChar">
    <w:name w:val="Header Char"/>
    <w:basedOn w:val="DefaultParagraphFont"/>
    <w:link w:val="Header"/>
    <w:uiPriority w:val="99"/>
    <w:rsid w:val="00A06F10"/>
  </w:style>
  <w:style w:type="paragraph" w:styleId="Footer">
    <w:name w:val="footer"/>
    <w:basedOn w:val="Normal"/>
    <w:link w:val="FooterChar"/>
    <w:uiPriority w:val="99"/>
    <w:unhideWhenUsed/>
    <w:rsid w:val="00A06F10"/>
    <w:pPr>
      <w:tabs>
        <w:tab w:val="center" w:pos="4680"/>
        <w:tab w:val="right" w:pos="9360"/>
      </w:tabs>
      <w:spacing w:line="240" w:lineRule="auto"/>
    </w:pPr>
  </w:style>
  <w:style w:type="character" w:customStyle="1" w:styleId="FooterChar">
    <w:name w:val="Footer Char"/>
    <w:basedOn w:val="DefaultParagraphFont"/>
    <w:link w:val="Footer"/>
    <w:uiPriority w:val="99"/>
    <w:rsid w:val="00A06F10"/>
  </w:style>
  <w:style w:type="paragraph" w:styleId="ListParagraph">
    <w:name w:val="List Paragraph"/>
    <w:basedOn w:val="Normal"/>
    <w:uiPriority w:val="34"/>
    <w:qFormat/>
    <w:rsid w:val="00006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7C"/>
  </w:style>
  <w:style w:type="paragraph" w:styleId="Heading2">
    <w:name w:val="heading 2"/>
    <w:basedOn w:val="Normal"/>
    <w:next w:val="Normal"/>
    <w:link w:val="Heading2Char"/>
    <w:uiPriority w:val="9"/>
    <w:semiHidden/>
    <w:unhideWhenUsed/>
    <w:qFormat/>
    <w:rsid w:val="00E12D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2DF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12DFA"/>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DFA"/>
    <w:rPr>
      <w:color w:val="0000FF" w:themeColor="hyperlink"/>
      <w:u w:val="single"/>
    </w:rPr>
  </w:style>
  <w:style w:type="character" w:customStyle="1" w:styleId="Heading3Char">
    <w:name w:val="Heading 3 Char"/>
    <w:basedOn w:val="DefaultParagraphFont"/>
    <w:link w:val="Heading3"/>
    <w:uiPriority w:val="9"/>
    <w:rsid w:val="00E12DF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12DFA"/>
    <w:rPr>
      <w:rFonts w:ascii="Times New Roman" w:eastAsia="Times New Roman" w:hAnsi="Times New Roman" w:cs="Times New Roman"/>
      <w:b/>
      <w:bCs/>
      <w:sz w:val="24"/>
      <w:szCs w:val="24"/>
      <w:lang w:eastAsia="en-CA"/>
    </w:rPr>
  </w:style>
  <w:style w:type="character" w:customStyle="1" w:styleId="Heading2Char">
    <w:name w:val="Heading 2 Char"/>
    <w:basedOn w:val="DefaultParagraphFont"/>
    <w:link w:val="Heading2"/>
    <w:uiPriority w:val="9"/>
    <w:semiHidden/>
    <w:rsid w:val="00E12DF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0A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D7"/>
    <w:rPr>
      <w:rFonts w:ascii="Tahoma" w:hAnsi="Tahoma" w:cs="Tahoma"/>
      <w:sz w:val="16"/>
      <w:szCs w:val="16"/>
    </w:rPr>
  </w:style>
  <w:style w:type="paragraph" w:styleId="Header">
    <w:name w:val="header"/>
    <w:basedOn w:val="Normal"/>
    <w:link w:val="HeaderChar"/>
    <w:uiPriority w:val="99"/>
    <w:unhideWhenUsed/>
    <w:rsid w:val="00A06F10"/>
    <w:pPr>
      <w:tabs>
        <w:tab w:val="center" w:pos="4680"/>
        <w:tab w:val="right" w:pos="9360"/>
      </w:tabs>
      <w:spacing w:line="240" w:lineRule="auto"/>
    </w:pPr>
  </w:style>
  <w:style w:type="character" w:customStyle="1" w:styleId="HeaderChar">
    <w:name w:val="Header Char"/>
    <w:basedOn w:val="DefaultParagraphFont"/>
    <w:link w:val="Header"/>
    <w:uiPriority w:val="99"/>
    <w:rsid w:val="00A06F10"/>
  </w:style>
  <w:style w:type="paragraph" w:styleId="Footer">
    <w:name w:val="footer"/>
    <w:basedOn w:val="Normal"/>
    <w:link w:val="FooterChar"/>
    <w:uiPriority w:val="99"/>
    <w:unhideWhenUsed/>
    <w:rsid w:val="00A06F10"/>
    <w:pPr>
      <w:tabs>
        <w:tab w:val="center" w:pos="4680"/>
        <w:tab w:val="right" w:pos="9360"/>
      </w:tabs>
      <w:spacing w:line="240" w:lineRule="auto"/>
    </w:pPr>
  </w:style>
  <w:style w:type="character" w:customStyle="1" w:styleId="FooterChar">
    <w:name w:val="Footer Char"/>
    <w:basedOn w:val="DefaultParagraphFont"/>
    <w:link w:val="Footer"/>
    <w:uiPriority w:val="99"/>
    <w:rsid w:val="00A06F10"/>
  </w:style>
  <w:style w:type="paragraph" w:styleId="ListParagraph">
    <w:name w:val="List Paragraph"/>
    <w:basedOn w:val="Normal"/>
    <w:uiPriority w:val="34"/>
    <w:qFormat/>
    <w:rsid w:val="0000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40599">
      <w:bodyDiv w:val="1"/>
      <w:marLeft w:val="0"/>
      <w:marRight w:val="0"/>
      <w:marTop w:val="0"/>
      <w:marBottom w:val="0"/>
      <w:divBdr>
        <w:top w:val="none" w:sz="0" w:space="0" w:color="auto"/>
        <w:left w:val="none" w:sz="0" w:space="0" w:color="auto"/>
        <w:bottom w:val="none" w:sz="0" w:space="0" w:color="auto"/>
        <w:right w:val="none" w:sz="0" w:space="0" w:color="auto"/>
      </w:divBdr>
      <w:divsChild>
        <w:div w:id="89396299">
          <w:marLeft w:val="0"/>
          <w:marRight w:val="0"/>
          <w:marTop w:val="0"/>
          <w:marBottom w:val="0"/>
          <w:divBdr>
            <w:top w:val="single" w:sz="6" w:space="9" w:color="CECECE"/>
            <w:left w:val="single" w:sz="6" w:space="9" w:color="CECECE"/>
            <w:bottom w:val="single" w:sz="6" w:space="9" w:color="CECECE"/>
            <w:right w:val="single" w:sz="6" w:space="31" w:color="CECECE"/>
          </w:divBdr>
        </w:div>
        <w:div w:id="2067411922">
          <w:marLeft w:val="0"/>
          <w:marRight w:val="0"/>
          <w:marTop w:val="0"/>
          <w:marBottom w:val="0"/>
          <w:divBdr>
            <w:top w:val="none" w:sz="0" w:space="0" w:color="auto"/>
            <w:left w:val="single" w:sz="6" w:space="8" w:color="CECECE"/>
            <w:bottom w:val="single" w:sz="6" w:space="8" w:color="CECECE"/>
            <w:right w:val="single" w:sz="6" w:space="8" w:color="CECECE"/>
          </w:divBdr>
        </w:div>
      </w:divsChild>
    </w:div>
    <w:div w:id="698507654">
      <w:bodyDiv w:val="1"/>
      <w:marLeft w:val="0"/>
      <w:marRight w:val="0"/>
      <w:marTop w:val="0"/>
      <w:marBottom w:val="0"/>
      <w:divBdr>
        <w:top w:val="none" w:sz="0" w:space="0" w:color="auto"/>
        <w:left w:val="none" w:sz="0" w:space="0" w:color="auto"/>
        <w:bottom w:val="none" w:sz="0" w:space="0" w:color="auto"/>
        <w:right w:val="none" w:sz="0" w:space="0" w:color="auto"/>
      </w:divBdr>
      <w:divsChild>
        <w:div w:id="10955356">
          <w:marLeft w:val="0"/>
          <w:marRight w:val="0"/>
          <w:marTop w:val="225"/>
          <w:marBottom w:val="225"/>
          <w:divBdr>
            <w:top w:val="none" w:sz="0" w:space="0" w:color="auto"/>
            <w:left w:val="none" w:sz="0" w:space="0" w:color="auto"/>
            <w:bottom w:val="none" w:sz="0" w:space="0" w:color="auto"/>
            <w:right w:val="none" w:sz="0" w:space="0" w:color="auto"/>
          </w:divBdr>
          <w:divsChild>
            <w:div w:id="1729718416">
              <w:marLeft w:val="0"/>
              <w:marRight w:val="0"/>
              <w:marTop w:val="0"/>
              <w:marBottom w:val="0"/>
              <w:divBdr>
                <w:top w:val="single" w:sz="6" w:space="9" w:color="CECECE"/>
                <w:left w:val="single" w:sz="6" w:space="9" w:color="CECECE"/>
                <w:bottom w:val="single" w:sz="6" w:space="9" w:color="CECECE"/>
                <w:right w:val="single" w:sz="6" w:space="31" w:color="CECECE"/>
              </w:divBdr>
            </w:div>
            <w:div w:id="1850018850">
              <w:marLeft w:val="0"/>
              <w:marRight w:val="0"/>
              <w:marTop w:val="0"/>
              <w:marBottom w:val="0"/>
              <w:divBdr>
                <w:top w:val="none" w:sz="0" w:space="0" w:color="auto"/>
                <w:left w:val="single" w:sz="6" w:space="8" w:color="CECECE"/>
                <w:bottom w:val="single" w:sz="6" w:space="8" w:color="CECECE"/>
                <w:right w:val="single" w:sz="6" w:space="8" w:color="CECECE"/>
              </w:divBdr>
            </w:div>
          </w:divsChild>
        </w:div>
      </w:divsChild>
    </w:div>
    <w:div w:id="1372612957">
      <w:bodyDiv w:val="1"/>
      <w:marLeft w:val="0"/>
      <w:marRight w:val="0"/>
      <w:marTop w:val="0"/>
      <w:marBottom w:val="0"/>
      <w:divBdr>
        <w:top w:val="none" w:sz="0" w:space="0" w:color="auto"/>
        <w:left w:val="none" w:sz="0" w:space="0" w:color="auto"/>
        <w:bottom w:val="none" w:sz="0" w:space="0" w:color="auto"/>
        <w:right w:val="none" w:sz="0" w:space="0" w:color="auto"/>
      </w:divBdr>
      <w:divsChild>
        <w:div w:id="667247830">
          <w:marLeft w:val="0"/>
          <w:marRight w:val="0"/>
          <w:marTop w:val="0"/>
          <w:marBottom w:val="0"/>
          <w:divBdr>
            <w:top w:val="single" w:sz="6" w:space="9" w:color="CECECE"/>
            <w:left w:val="single" w:sz="6" w:space="9" w:color="CECECE"/>
            <w:bottom w:val="single" w:sz="6" w:space="9" w:color="CECECE"/>
            <w:right w:val="single" w:sz="6" w:space="31" w:color="CECECE"/>
          </w:divBdr>
        </w:div>
        <w:div w:id="1074089504">
          <w:marLeft w:val="0"/>
          <w:marRight w:val="0"/>
          <w:marTop w:val="0"/>
          <w:marBottom w:val="0"/>
          <w:divBdr>
            <w:top w:val="none" w:sz="0" w:space="0" w:color="auto"/>
            <w:left w:val="single" w:sz="6" w:space="8" w:color="CECECE"/>
            <w:bottom w:val="single" w:sz="6" w:space="8" w:color="CECECE"/>
            <w:right w:val="single" w:sz="6" w:space="8" w:color="CECECE"/>
          </w:divBdr>
        </w:div>
      </w:divsChild>
    </w:div>
    <w:div w:id="1434745580">
      <w:bodyDiv w:val="1"/>
      <w:marLeft w:val="0"/>
      <w:marRight w:val="0"/>
      <w:marTop w:val="0"/>
      <w:marBottom w:val="0"/>
      <w:divBdr>
        <w:top w:val="none" w:sz="0" w:space="0" w:color="auto"/>
        <w:left w:val="none" w:sz="0" w:space="0" w:color="auto"/>
        <w:bottom w:val="none" w:sz="0" w:space="0" w:color="auto"/>
        <w:right w:val="none" w:sz="0" w:space="0" w:color="auto"/>
      </w:divBdr>
      <w:divsChild>
        <w:div w:id="578368109">
          <w:marLeft w:val="0"/>
          <w:marRight w:val="0"/>
          <w:marTop w:val="0"/>
          <w:marBottom w:val="0"/>
          <w:divBdr>
            <w:top w:val="single" w:sz="6" w:space="9" w:color="CECECE"/>
            <w:left w:val="single" w:sz="6" w:space="9" w:color="CECECE"/>
            <w:bottom w:val="single" w:sz="6" w:space="9" w:color="CECECE"/>
            <w:right w:val="single" w:sz="6" w:space="31" w:color="CECECE"/>
          </w:divBdr>
        </w:div>
        <w:div w:id="1898198269">
          <w:marLeft w:val="0"/>
          <w:marRight w:val="0"/>
          <w:marTop w:val="0"/>
          <w:marBottom w:val="0"/>
          <w:divBdr>
            <w:top w:val="none" w:sz="0" w:space="0" w:color="auto"/>
            <w:left w:val="single" w:sz="6" w:space="8" w:color="CECECE"/>
            <w:bottom w:val="single" w:sz="6" w:space="8" w:color="CECECE"/>
            <w:right w:val="single" w:sz="6" w:space="8" w:color="CECECE"/>
          </w:divBdr>
        </w:div>
      </w:divsChild>
    </w:div>
    <w:div w:id="1532255451">
      <w:bodyDiv w:val="1"/>
      <w:marLeft w:val="0"/>
      <w:marRight w:val="0"/>
      <w:marTop w:val="0"/>
      <w:marBottom w:val="0"/>
      <w:divBdr>
        <w:top w:val="none" w:sz="0" w:space="0" w:color="auto"/>
        <w:left w:val="none" w:sz="0" w:space="0" w:color="auto"/>
        <w:bottom w:val="none" w:sz="0" w:space="0" w:color="auto"/>
        <w:right w:val="none" w:sz="0" w:space="0" w:color="auto"/>
      </w:divBdr>
      <w:divsChild>
        <w:div w:id="1493327097">
          <w:marLeft w:val="0"/>
          <w:marRight w:val="0"/>
          <w:marTop w:val="0"/>
          <w:marBottom w:val="0"/>
          <w:divBdr>
            <w:top w:val="single" w:sz="6" w:space="9" w:color="CECECE"/>
            <w:left w:val="single" w:sz="6" w:space="9" w:color="CECECE"/>
            <w:bottom w:val="single" w:sz="6" w:space="9" w:color="CECECE"/>
            <w:right w:val="single" w:sz="6" w:space="31" w:color="CECECE"/>
          </w:divBdr>
        </w:div>
        <w:div w:id="1218080691">
          <w:marLeft w:val="0"/>
          <w:marRight w:val="0"/>
          <w:marTop w:val="0"/>
          <w:marBottom w:val="0"/>
          <w:divBdr>
            <w:top w:val="none" w:sz="0" w:space="0" w:color="auto"/>
            <w:left w:val="single" w:sz="6" w:space="8" w:color="CECECE"/>
            <w:bottom w:val="single" w:sz="6" w:space="8" w:color="CECECE"/>
            <w:right w:val="single" w:sz="6" w:space="8" w:color="CECECE"/>
          </w:divBdr>
        </w:div>
      </w:divsChild>
    </w:div>
    <w:div w:id="1598362957">
      <w:bodyDiv w:val="1"/>
      <w:marLeft w:val="0"/>
      <w:marRight w:val="0"/>
      <w:marTop w:val="0"/>
      <w:marBottom w:val="0"/>
      <w:divBdr>
        <w:top w:val="none" w:sz="0" w:space="0" w:color="auto"/>
        <w:left w:val="none" w:sz="0" w:space="0" w:color="auto"/>
        <w:bottom w:val="none" w:sz="0" w:space="0" w:color="auto"/>
        <w:right w:val="none" w:sz="0" w:space="0" w:color="auto"/>
      </w:divBdr>
      <w:divsChild>
        <w:div w:id="324015518">
          <w:marLeft w:val="0"/>
          <w:marRight w:val="0"/>
          <w:marTop w:val="0"/>
          <w:marBottom w:val="0"/>
          <w:divBdr>
            <w:top w:val="single" w:sz="6" w:space="9" w:color="CECECE"/>
            <w:left w:val="single" w:sz="6" w:space="9" w:color="CECECE"/>
            <w:bottom w:val="single" w:sz="6" w:space="9" w:color="CECECE"/>
            <w:right w:val="single" w:sz="6" w:space="31" w:color="CECECE"/>
          </w:divBdr>
        </w:div>
        <w:div w:id="1878807570">
          <w:marLeft w:val="0"/>
          <w:marRight w:val="0"/>
          <w:marTop w:val="0"/>
          <w:marBottom w:val="0"/>
          <w:divBdr>
            <w:top w:val="none" w:sz="0" w:space="0" w:color="auto"/>
            <w:left w:val="single" w:sz="6" w:space="8" w:color="CECECE"/>
            <w:bottom w:val="single" w:sz="6" w:space="8" w:color="CECECE"/>
            <w:right w:val="single" w:sz="6" w:space="8" w:color="CECECE"/>
          </w:divBdr>
        </w:div>
      </w:divsChild>
    </w:div>
    <w:div w:id="1609508638">
      <w:bodyDiv w:val="1"/>
      <w:marLeft w:val="0"/>
      <w:marRight w:val="0"/>
      <w:marTop w:val="0"/>
      <w:marBottom w:val="0"/>
      <w:divBdr>
        <w:top w:val="none" w:sz="0" w:space="0" w:color="auto"/>
        <w:left w:val="none" w:sz="0" w:space="0" w:color="auto"/>
        <w:bottom w:val="none" w:sz="0" w:space="0" w:color="auto"/>
        <w:right w:val="none" w:sz="0" w:space="0" w:color="auto"/>
      </w:divBdr>
      <w:divsChild>
        <w:div w:id="2100633264">
          <w:marLeft w:val="0"/>
          <w:marRight w:val="0"/>
          <w:marTop w:val="225"/>
          <w:marBottom w:val="225"/>
          <w:divBdr>
            <w:top w:val="none" w:sz="0" w:space="0" w:color="auto"/>
            <w:left w:val="none" w:sz="0" w:space="0" w:color="auto"/>
            <w:bottom w:val="none" w:sz="0" w:space="0" w:color="auto"/>
            <w:right w:val="none" w:sz="0" w:space="0" w:color="auto"/>
          </w:divBdr>
          <w:divsChild>
            <w:div w:id="137963544">
              <w:marLeft w:val="0"/>
              <w:marRight w:val="0"/>
              <w:marTop w:val="0"/>
              <w:marBottom w:val="0"/>
              <w:divBdr>
                <w:top w:val="single" w:sz="6" w:space="9" w:color="CECECE"/>
                <w:left w:val="single" w:sz="6" w:space="9" w:color="CECECE"/>
                <w:bottom w:val="single" w:sz="6" w:space="9" w:color="CECECE"/>
                <w:right w:val="single" w:sz="6" w:space="31" w:color="CECECE"/>
              </w:divBdr>
            </w:div>
            <w:div w:id="131674245">
              <w:marLeft w:val="0"/>
              <w:marRight w:val="0"/>
              <w:marTop w:val="0"/>
              <w:marBottom w:val="0"/>
              <w:divBdr>
                <w:top w:val="none" w:sz="0" w:space="0" w:color="auto"/>
                <w:left w:val="single" w:sz="6" w:space="8" w:color="CECECE"/>
                <w:bottom w:val="single" w:sz="6" w:space="8" w:color="CECECE"/>
                <w:right w:val="single" w:sz="6" w:space="8" w:color="CECEC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awarthalakes.ca/en/living-here/emergency-managemen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awarthalakes.ca/en/living-here/emergency-manage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mergencymanagementontario.ca/english/beprepared/beprepared.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foca.on.ca" TargetMode="External"/><Relationship Id="rId1" Type="http://schemas.openxmlformats.org/officeDocument/2006/relationships/hyperlink" Target="https://www.kawarthalakes.ca/en/living-here/emergency-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2018-10-25T16:51:00Z</dcterms:created>
  <dcterms:modified xsi:type="dcterms:W3CDTF">2018-10-25T16:51:00Z</dcterms:modified>
</cp:coreProperties>
</file>