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646E5" w14:textId="77777777" w:rsidR="009D18AA" w:rsidRDefault="009D18AA" w:rsidP="009D18AA">
      <w:pPr>
        <w:rPr>
          <w:highlight w:val="yellow"/>
        </w:rPr>
      </w:pPr>
      <w:r w:rsidRPr="009D18AA">
        <w:rPr>
          <w:highlight w:val="yellow"/>
        </w:rPr>
        <w:t xml:space="preserve">[Your Name] </w:t>
      </w:r>
      <w:r w:rsidRPr="009D18AA">
        <w:rPr>
          <w:highlight w:val="yellow"/>
        </w:rPr>
        <w:br/>
        <w:t xml:space="preserve">[Your Address] </w:t>
      </w:r>
      <w:r w:rsidRPr="009D18AA">
        <w:rPr>
          <w:highlight w:val="yellow"/>
        </w:rPr>
        <w:br/>
        <w:t xml:space="preserve">[City, Province, Postal Code] </w:t>
      </w:r>
      <w:r w:rsidRPr="009D18AA">
        <w:rPr>
          <w:highlight w:val="yellow"/>
        </w:rPr>
        <w:br/>
        <w:t xml:space="preserve">[Email Address] </w:t>
      </w:r>
    </w:p>
    <w:p w14:paraId="4D4A3565" w14:textId="77777777" w:rsidR="00ED02C5" w:rsidRPr="009D18AA" w:rsidRDefault="00ED02C5" w:rsidP="009D18AA">
      <w:pPr>
        <w:rPr>
          <w:highlight w:val="yellow"/>
        </w:rPr>
      </w:pPr>
    </w:p>
    <w:p w14:paraId="1F6A81BB" w14:textId="77777777" w:rsidR="009D18AA" w:rsidRPr="009D18AA" w:rsidRDefault="009D18AA" w:rsidP="009D18AA">
      <w:pPr>
        <w:rPr>
          <w:highlight w:val="yellow"/>
        </w:rPr>
      </w:pPr>
      <w:r w:rsidRPr="009D18AA">
        <w:rPr>
          <w:highlight w:val="yellow"/>
        </w:rPr>
        <w:t>[Date]</w:t>
      </w:r>
    </w:p>
    <w:p w14:paraId="1DFEA8C1" w14:textId="6F2E8E8F" w:rsidR="00ED02C5" w:rsidRDefault="009D18AA" w:rsidP="00ED02C5">
      <w:pPr>
        <w:spacing w:after="0"/>
        <w:rPr>
          <w:highlight w:val="yellow"/>
        </w:rPr>
      </w:pPr>
      <w:r w:rsidRPr="009D18AA">
        <w:rPr>
          <w:highlight w:val="yellow"/>
        </w:rPr>
        <w:t xml:space="preserve">[MP </w:t>
      </w:r>
      <w:r w:rsidR="00ED02C5">
        <w:rPr>
          <w:highlight w:val="yellow"/>
        </w:rPr>
        <w:t>Name</w:t>
      </w:r>
      <w:r w:rsidRPr="009D18AA">
        <w:rPr>
          <w:highlight w:val="yellow"/>
        </w:rPr>
        <w:t xml:space="preserve">] </w:t>
      </w:r>
    </w:p>
    <w:p w14:paraId="53FFA1CC" w14:textId="754FBEF4" w:rsidR="009D18AA" w:rsidRPr="00D855D4" w:rsidRDefault="009D18AA" w:rsidP="009D18AA">
      <w:r w:rsidRPr="009D18AA">
        <w:rPr>
          <w:highlight w:val="yellow"/>
        </w:rPr>
        <w:t>[</w:t>
      </w:r>
      <w:r w:rsidR="00ED02C5">
        <w:rPr>
          <w:highlight w:val="yellow"/>
        </w:rPr>
        <w:t xml:space="preserve">Street, </w:t>
      </w:r>
      <w:r w:rsidRPr="009D18AA">
        <w:rPr>
          <w:highlight w:val="yellow"/>
        </w:rPr>
        <w:t>City, Province, Postal Code</w:t>
      </w:r>
      <w:r w:rsidR="00ED02C5">
        <w:rPr>
          <w:highlight w:val="yellow"/>
        </w:rPr>
        <w:t xml:space="preserve">/ or email address if </w:t>
      </w:r>
      <w:r w:rsidR="00381C36">
        <w:rPr>
          <w:highlight w:val="yellow"/>
        </w:rPr>
        <w:t xml:space="preserve">sent </w:t>
      </w:r>
      <w:r w:rsidR="00ED02C5">
        <w:rPr>
          <w:highlight w:val="yellow"/>
        </w:rPr>
        <w:t>by email</w:t>
      </w:r>
      <w:r w:rsidRPr="009D18AA">
        <w:rPr>
          <w:highlight w:val="yellow"/>
        </w:rPr>
        <w:t>]</w:t>
      </w:r>
    </w:p>
    <w:p w14:paraId="0A7BBB91" w14:textId="5EE5C194" w:rsidR="00381C36" w:rsidRDefault="00381C36" w:rsidP="00B87C71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cc. FOCA (</w:t>
      </w:r>
      <w:hyperlink r:id="rId10" w:history="1">
        <w:r w:rsidRPr="001F1788">
          <w:rPr>
            <w:rStyle w:val="Hyperlink"/>
            <w:rFonts w:ascii="Arial" w:hAnsi="Arial" w:cs="Arial"/>
            <w:sz w:val="19"/>
            <w:szCs w:val="19"/>
          </w:rPr>
          <w:t>communications@foca.on.ca</w:t>
        </w:r>
      </w:hyperlink>
      <w:r>
        <w:rPr>
          <w:rFonts w:ascii="Arial" w:hAnsi="Arial" w:cs="Arial"/>
          <w:sz w:val="19"/>
          <w:szCs w:val="19"/>
        </w:rPr>
        <w:t xml:space="preserve">) </w:t>
      </w:r>
    </w:p>
    <w:p w14:paraId="2A7F8577" w14:textId="77777777" w:rsidR="00381C36" w:rsidRDefault="00381C36" w:rsidP="00B87C71">
      <w:pPr>
        <w:spacing w:after="0"/>
        <w:rPr>
          <w:rFonts w:ascii="Arial" w:hAnsi="Arial" w:cs="Arial"/>
          <w:sz w:val="19"/>
          <w:szCs w:val="19"/>
        </w:rPr>
      </w:pPr>
    </w:p>
    <w:p w14:paraId="17559788" w14:textId="77777777" w:rsidR="00381C36" w:rsidRPr="00D273EB" w:rsidRDefault="00381C36" w:rsidP="00B87C71">
      <w:pPr>
        <w:spacing w:after="0"/>
        <w:rPr>
          <w:rFonts w:ascii="Arial" w:hAnsi="Arial" w:cs="Arial"/>
          <w:sz w:val="19"/>
          <w:szCs w:val="19"/>
        </w:rPr>
      </w:pPr>
    </w:p>
    <w:p w14:paraId="4F36D727" w14:textId="10A732A1" w:rsidR="00430FE3" w:rsidRPr="00D273EB" w:rsidRDefault="00430FE3" w:rsidP="00B87C71">
      <w:pPr>
        <w:spacing w:after="0"/>
        <w:rPr>
          <w:rFonts w:ascii="Arial" w:hAnsi="Arial" w:cs="Arial"/>
          <w:sz w:val="19"/>
          <w:szCs w:val="19"/>
        </w:rPr>
      </w:pPr>
      <w:r w:rsidRPr="00D273EB">
        <w:rPr>
          <w:rFonts w:ascii="Arial" w:hAnsi="Arial" w:cs="Arial"/>
          <w:sz w:val="19"/>
          <w:szCs w:val="19"/>
        </w:rPr>
        <w:t xml:space="preserve">Dear </w:t>
      </w:r>
      <w:r w:rsidR="00F27110" w:rsidRPr="00ED02C5">
        <w:rPr>
          <w:rFonts w:ascii="Arial" w:hAnsi="Arial" w:cs="Arial"/>
          <w:sz w:val="19"/>
          <w:szCs w:val="19"/>
          <w:highlight w:val="yellow"/>
        </w:rPr>
        <w:t>[</w:t>
      </w:r>
      <w:r w:rsidR="00ED02C5" w:rsidRPr="00ED02C5">
        <w:rPr>
          <w:rFonts w:ascii="Arial" w:hAnsi="Arial" w:cs="Arial"/>
          <w:sz w:val="19"/>
          <w:szCs w:val="19"/>
          <w:highlight w:val="yellow"/>
        </w:rPr>
        <w:t xml:space="preserve">YOUR and/or your </w:t>
      </w:r>
      <w:r w:rsidR="005D58A3" w:rsidRPr="00ED02C5">
        <w:rPr>
          <w:rFonts w:ascii="Arial" w:hAnsi="Arial" w:cs="Arial"/>
          <w:sz w:val="19"/>
          <w:szCs w:val="19"/>
          <w:highlight w:val="yellow"/>
        </w:rPr>
        <w:t xml:space="preserve">COTTAGE </w:t>
      </w:r>
      <w:r w:rsidR="00FD56DB" w:rsidRPr="00ED02C5">
        <w:rPr>
          <w:rFonts w:ascii="Arial" w:hAnsi="Arial" w:cs="Arial"/>
          <w:sz w:val="19"/>
          <w:szCs w:val="19"/>
          <w:highlight w:val="yellow"/>
        </w:rPr>
        <w:t xml:space="preserve">ASSOCIATION’S </w:t>
      </w:r>
      <w:r w:rsidR="00ED02C5" w:rsidRPr="00ED02C5">
        <w:rPr>
          <w:rFonts w:ascii="Arial" w:hAnsi="Arial" w:cs="Arial"/>
          <w:sz w:val="19"/>
          <w:szCs w:val="19"/>
          <w:highlight w:val="yellow"/>
        </w:rPr>
        <w:t xml:space="preserve">FEDERAL </w:t>
      </w:r>
      <w:r w:rsidR="00FD56DB" w:rsidRPr="00ED02C5">
        <w:rPr>
          <w:rFonts w:ascii="Arial" w:hAnsi="Arial" w:cs="Arial"/>
          <w:sz w:val="19"/>
          <w:szCs w:val="19"/>
          <w:highlight w:val="yellow"/>
        </w:rPr>
        <w:t>M</w:t>
      </w:r>
      <w:r w:rsidR="00ED02C5" w:rsidRPr="00ED02C5">
        <w:rPr>
          <w:rFonts w:ascii="Arial" w:hAnsi="Arial" w:cs="Arial"/>
          <w:sz w:val="19"/>
          <w:szCs w:val="19"/>
          <w:highlight w:val="yellow"/>
        </w:rPr>
        <w:t>.</w:t>
      </w:r>
      <w:r w:rsidR="00FD56DB" w:rsidRPr="00ED02C5">
        <w:rPr>
          <w:rFonts w:ascii="Arial" w:hAnsi="Arial" w:cs="Arial"/>
          <w:sz w:val="19"/>
          <w:szCs w:val="19"/>
          <w:highlight w:val="yellow"/>
        </w:rPr>
        <w:t>P</w:t>
      </w:r>
      <w:r w:rsidR="00ED02C5" w:rsidRPr="00ED02C5">
        <w:rPr>
          <w:rFonts w:ascii="Arial" w:hAnsi="Arial" w:cs="Arial"/>
          <w:sz w:val="19"/>
          <w:szCs w:val="19"/>
          <w:highlight w:val="yellow"/>
        </w:rPr>
        <w:t>.</w:t>
      </w:r>
      <w:r w:rsidR="00F27110" w:rsidRPr="00ED02C5">
        <w:rPr>
          <w:rFonts w:ascii="Arial" w:hAnsi="Arial" w:cs="Arial"/>
          <w:sz w:val="19"/>
          <w:szCs w:val="19"/>
          <w:highlight w:val="yellow"/>
        </w:rPr>
        <w:t>]</w:t>
      </w:r>
      <w:r w:rsidR="00ED02C5">
        <w:rPr>
          <w:rFonts w:ascii="Arial" w:hAnsi="Arial" w:cs="Arial"/>
          <w:sz w:val="19"/>
          <w:szCs w:val="19"/>
        </w:rPr>
        <w:t>,</w:t>
      </w:r>
    </w:p>
    <w:p w14:paraId="1F61F266" w14:textId="77777777" w:rsidR="00887A17" w:rsidRPr="00D273EB" w:rsidRDefault="00887A17" w:rsidP="00887A17">
      <w:pPr>
        <w:spacing w:after="0"/>
        <w:rPr>
          <w:rFonts w:ascii="Arial" w:hAnsi="Arial" w:cs="Arial"/>
          <w:sz w:val="19"/>
          <w:szCs w:val="19"/>
        </w:rPr>
      </w:pPr>
    </w:p>
    <w:p w14:paraId="63A6FEC9" w14:textId="730821EC" w:rsidR="00162FAB" w:rsidRPr="00D273EB" w:rsidRDefault="00162FAB" w:rsidP="00162FAB">
      <w:pPr>
        <w:rPr>
          <w:rFonts w:ascii="Arial" w:hAnsi="Arial" w:cs="Arial"/>
          <w:sz w:val="19"/>
          <w:szCs w:val="19"/>
        </w:rPr>
      </w:pPr>
      <w:r w:rsidRPr="00D273EB">
        <w:rPr>
          <w:rFonts w:ascii="Arial" w:hAnsi="Arial" w:cs="Arial"/>
          <w:sz w:val="19"/>
          <w:szCs w:val="19"/>
        </w:rPr>
        <w:t xml:space="preserve">I am writing to you </w:t>
      </w:r>
      <w:r w:rsidR="00FD56DB" w:rsidRPr="00FD56DB">
        <w:rPr>
          <w:rFonts w:ascii="Arial" w:hAnsi="Arial" w:cs="Arial"/>
          <w:sz w:val="19"/>
          <w:szCs w:val="19"/>
          <w:highlight w:val="yellow"/>
        </w:rPr>
        <w:t>[</w:t>
      </w:r>
      <w:r w:rsidR="00ED02C5" w:rsidRPr="00ED02C5">
        <w:rPr>
          <w:rFonts w:ascii="Arial" w:hAnsi="Arial" w:cs="Arial"/>
          <w:i/>
          <w:iCs/>
          <w:sz w:val="19"/>
          <w:szCs w:val="19"/>
          <w:highlight w:val="yellow"/>
        </w:rPr>
        <w:t>optional:</w:t>
      </w:r>
      <w:r w:rsidR="00ED02C5">
        <w:rPr>
          <w:rFonts w:ascii="Arial" w:hAnsi="Arial" w:cs="Arial"/>
          <w:sz w:val="19"/>
          <w:szCs w:val="19"/>
          <w:highlight w:val="yellow"/>
        </w:rPr>
        <w:t xml:space="preserve"> on behalf of the </w:t>
      </w:r>
      <w:r w:rsidR="00FD56DB" w:rsidRPr="00FD56DB">
        <w:rPr>
          <w:rFonts w:ascii="Arial" w:hAnsi="Arial" w:cs="Arial"/>
          <w:sz w:val="19"/>
          <w:szCs w:val="19"/>
          <w:highlight w:val="yellow"/>
        </w:rPr>
        <w:t>NAME OF YOU</w:t>
      </w:r>
      <w:r w:rsidR="000B283F">
        <w:rPr>
          <w:rFonts w:ascii="Arial" w:hAnsi="Arial" w:cs="Arial"/>
          <w:sz w:val="19"/>
          <w:szCs w:val="19"/>
          <w:highlight w:val="yellow"/>
        </w:rPr>
        <w:t>R</w:t>
      </w:r>
      <w:r w:rsidR="00FD56DB" w:rsidRPr="00FD56DB">
        <w:rPr>
          <w:rFonts w:ascii="Arial" w:hAnsi="Arial" w:cs="Arial"/>
          <w:sz w:val="19"/>
          <w:szCs w:val="19"/>
          <w:highlight w:val="yellow"/>
        </w:rPr>
        <w:t xml:space="preserve"> </w:t>
      </w:r>
      <w:r w:rsidR="005D58A3">
        <w:rPr>
          <w:rFonts w:ascii="Arial" w:hAnsi="Arial" w:cs="Arial"/>
          <w:sz w:val="19"/>
          <w:szCs w:val="19"/>
          <w:highlight w:val="yellow"/>
        </w:rPr>
        <w:t xml:space="preserve">COTTAGE </w:t>
      </w:r>
      <w:r w:rsidR="00FD56DB" w:rsidRPr="00FD56DB">
        <w:rPr>
          <w:rFonts w:ascii="Arial" w:hAnsi="Arial" w:cs="Arial"/>
          <w:sz w:val="19"/>
          <w:szCs w:val="19"/>
          <w:highlight w:val="yellow"/>
        </w:rPr>
        <w:t>ASSOCIATION]</w:t>
      </w:r>
      <w:r w:rsidRPr="00D273EB">
        <w:rPr>
          <w:rFonts w:ascii="Arial" w:hAnsi="Arial" w:cs="Arial"/>
          <w:sz w:val="19"/>
          <w:szCs w:val="19"/>
        </w:rPr>
        <w:t xml:space="preserve"> to express </w:t>
      </w:r>
      <w:r w:rsidR="00ED02C5" w:rsidRPr="00ED02C5">
        <w:rPr>
          <w:rFonts w:ascii="Arial" w:hAnsi="Arial" w:cs="Arial"/>
          <w:sz w:val="19"/>
          <w:szCs w:val="19"/>
          <w:highlight w:val="yellow"/>
        </w:rPr>
        <w:t>my/</w:t>
      </w:r>
      <w:r w:rsidRPr="00ED02C5">
        <w:rPr>
          <w:rFonts w:ascii="Arial" w:hAnsi="Arial" w:cs="Arial"/>
          <w:sz w:val="19"/>
          <w:szCs w:val="19"/>
          <w:highlight w:val="yellow"/>
        </w:rPr>
        <w:t>our</w:t>
      </w:r>
      <w:r w:rsidRPr="00D273EB">
        <w:rPr>
          <w:rFonts w:ascii="Arial" w:hAnsi="Arial" w:cs="Arial"/>
          <w:sz w:val="19"/>
          <w:szCs w:val="19"/>
        </w:rPr>
        <w:t xml:space="preserve"> strong opposition to the recent announcement regarding changes to the Canadian capital gains tax. This change, as outlined in your announcement on April 16th, poses a significant threat to the ability of families </w:t>
      </w:r>
      <w:r w:rsidR="00ED02C5">
        <w:rPr>
          <w:rFonts w:ascii="Arial" w:hAnsi="Arial" w:cs="Arial"/>
          <w:sz w:val="19"/>
          <w:szCs w:val="19"/>
        </w:rPr>
        <w:t xml:space="preserve">like </w:t>
      </w:r>
      <w:r w:rsidR="00ED02C5" w:rsidRPr="00ED02C5">
        <w:rPr>
          <w:rFonts w:ascii="Arial" w:hAnsi="Arial" w:cs="Arial"/>
          <w:sz w:val="19"/>
          <w:szCs w:val="19"/>
          <w:highlight w:val="yellow"/>
        </w:rPr>
        <w:t>mine/ours</w:t>
      </w:r>
      <w:r w:rsidR="00ED02C5">
        <w:rPr>
          <w:rFonts w:ascii="Arial" w:hAnsi="Arial" w:cs="Arial"/>
          <w:sz w:val="19"/>
          <w:szCs w:val="19"/>
        </w:rPr>
        <w:t xml:space="preserve"> </w:t>
      </w:r>
      <w:r w:rsidRPr="00D273EB">
        <w:rPr>
          <w:rFonts w:ascii="Arial" w:hAnsi="Arial" w:cs="Arial"/>
          <w:sz w:val="19"/>
          <w:szCs w:val="19"/>
        </w:rPr>
        <w:t>to maintain their cherished cottages for future generations, which could have profound cultural implications for our Canadian heritage and way of life.</w:t>
      </w:r>
    </w:p>
    <w:p w14:paraId="1889533E" w14:textId="3F77EDB0" w:rsidR="00162FAB" w:rsidRPr="00D273EB" w:rsidRDefault="00162FAB" w:rsidP="00162FAB">
      <w:pPr>
        <w:rPr>
          <w:rFonts w:ascii="Arial" w:hAnsi="Arial" w:cs="Arial"/>
          <w:sz w:val="19"/>
          <w:szCs w:val="19"/>
        </w:rPr>
      </w:pPr>
      <w:r w:rsidRPr="00D273EB">
        <w:rPr>
          <w:rFonts w:ascii="Arial" w:hAnsi="Arial" w:cs="Arial"/>
          <w:b/>
          <w:bCs/>
          <w:sz w:val="19"/>
          <w:szCs w:val="19"/>
        </w:rPr>
        <w:t xml:space="preserve">Firstly, </w:t>
      </w:r>
      <w:r w:rsidR="005726BF" w:rsidRPr="000B283F">
        <w:rPr>
          <w:rFonts w:ascii="Arial" w:hAnsi="Arial" w:cs="Arial"/>
          <w:b/>
          <w:bCs/>
          <w:sz w:val="19"/>
          <w:szCs w:val="19"/>
          <w:highlight w:val="yellow"/>
        </w:rPr>
        <w:t>[</w:t>
      </w:r>
      <w:r w:rsidR="00655814">
        <w:rPr>
          <w:rFonts w:ascii="Arial" w:hAnsi="Arial" w:cs="Arial"/>
          <w:b/>
          <w:bCs/>
          <w:sz w:val="19"/>
          <w:szCs w:val="19"/>
          <w:highlight w:val="yellow"/>
        </w:rPr>
        <w:t xml:space="preserve">I am, or </w:t>
      </w:r>
      <w:r w:rsidR="005726BF" w:rsidRPr="000B283F">
        <w:rPr>
          <w:rFonts w:ascii="Arial" w:hAnsi="Arial" w:cs="Arial"/>
          <w:b/>
          <w:bCs/>
          <w:sz w:val="19"/>
          <w:szCs w:val="19"/>
          <w:highlight w:val="yellow"/>
        </w:rPr>
        <w:t xml:space="preserve">NAME OF YOUR </w:t>
      </w:r>
      <w:r w:rsidR="005D58A3">
        <w:rPr>
          <w:rFonts w:ascii="Arial" w:hAnsi="Arial" w:cs="Arial"/>
          <w:b/>
          <w:bCs/>
          <w:sz w:val="19"/>
          <w:szCs w:val="19"/>
          <w:highlight w:val="yellow"/>
        </w:rPr>
        <w:t xml:space="preserve">COTTAGE </w:t>
      </w:r>
      <w:r w:rsidR="005726BF" w:rsidRPr="000B283F">
        <w:rPr>
          <w:rFonts w:ascii="Arial" w:hAnsi="Arial" w:cs="Arial"/>
          <w:b/>
          <w:bCs/>
          <w:sz w:val="19"/>
          <w:szCs w:val="19"/>
          <w:highlight w:val="yellow"/>
        </w:rPr>
        <w:t>ASSOCIATIO</w:t>
      </w:r>
      <w:r w:rsidR="00132185">
        <w:rPr>
          <w:rFonts w:ascii="Arial" w:hAnsi="Arial" w:cs="Arial"/>
          <w:b/>
          <w:bCs/>
          <w:sz w:val="19"/>
          <w:szCs w:val="19"/>
          <w:highlight w:val="yellow"/>
        </w:rPr>
        <w:t>N is</w:t>
      </w:r>
      <w:r w:rsidR="005726BF">
        <w:rPr>
          <w:rFonts w:ascii="Arial" w:hAnsi="Arial" w:cs="Arial"/>
          <w:b/>
          <w:bCs/>
          <w:sz w:val="19"/>
          <w:szCs w:val="19"/>
        </w:rPr>
        <w:t>]</w:t>
      </w:r>
      <w:r w:rsidRPr="00D273EB">
        <w:rPr>
          <w:rFonts w:ascii="Arial" w:hAnsi="Arial" w:cs="Arial"/>
          <w:b/>
          <w:bCs/>
          <w:sz w:val="19"/>
          <w:szCs w:val="19"/>
        </w:rPr>
        <w:t xml:space="preserve"> deeply concerned about the impact this tax change will have on </w:t>
      </w:r>
      <w:r w:rsidR="009875CC">
        <w:rPr>
          <w:rFonts w:ascii="Arial" w:hAnsi="Arial" w:cs="Arial"/>
          <w:b/>
          <w:bCs/>
          <w:sz w:val="19"/>
          <w:szCs w:val="19"/>
        </w:rPr>
        <w:t xml:space="preserve">our </w:t>
      </w:r>
      <w:r w:rsidR="00132185" w:rsidRPr="00132185">
        <w:rPr>
          <w:rFonts w:ascii="Arial" w:hAnsi="Arial" w:cs="Arial"/>
          <w:b/>
          <w:bCs/>
          <w:sz w:val="19"/>
          <w:szCs w:val="19"/>
          <w:highlight w:val="yellow"/>
        </w:rPr>
        <w:t xml:space="preserve">[family or </w:t>
      </w:r>
      <w:r w:rsidR="009875CC" w:rsidRPr="00132185">
        <w:rPr>
          <w:rFonts w:ascii="Arial" w:hAnsi="Arial" w:cs="Arial"/>
          <w:b/>
          <w:bCs/>
          <w:sz w:val="19"/>
          <w:szCs w:val="19"/>
          <w:highlight w:val="yellow"/>
        </w:rPr>
        <w:t>member families</w:t>
      </w:r>
      <w:r w:rsidR="00132185" w:rsidRPr="00132185">
        <w:rPr>
          <w:rFonts w:ascii="Arial" w:hAnsi="Arial" w:cs="Arial"/>
          <w:b/>
          <w:bCs/>
          <w:sz w:val="19"/>
          <w:szCs w:val="19"/>
          <w:highlight w:val="yellow"/>
        </w:rPr>
        <w:t>]</w:t>
      </w:r>
      <w:r w:rsidRPr="00D273EB">
        <w:rPr>
          <w:rFonts w:ascii="Arial" w:hAnsi="Arial" w:cs="Arial"/>
          <w:b/>
          <w:bCs/>
          <w:sz w:val="19"/>
          <w:szCs w:val="19"/>
        </w:rPr>
        <w:t>, particularly when it comes time for them to pass the cottage on to their children.</w:t>
      </w:r>
      <w:r w:rsidRPr="00D273EB">
        <w:rPr>
          <w:rFonts w:ascii="Arial" w:hAnsi="Arial" w:cs="Arial"/>
          <w:sz w:val="19"/>
          <w:szCs w:val="19"/>
        </w:rPr>
        <w:t xml:space="preserve"> Contrary to the government's characterization, these individuals are not among the wealthiest 0.13% of Canadians, but rather hard-working middle-class families who have cherished these properties as part of their heritage and family legacy for generations. For example, </w:t>
      </w:r>
      <w:r w:rsidR="004256D5" w:rsidRPr="00D96379">
        <w:rPr>
          <w:rFonts w:ascii="Arial" w:hAnsi="Arial" w:cs="Arial"/>
          <w:sz w:val="19"/>
          <w:szCs w:val="19"/>
          <w:highlight w:val="yellow"/>
        </w:rPr>
        <w:t xml:space="preserve">[SHARE </w:t>
      </w:r>
      <w:r w:rsidR="00132185">
        <w:rPr>
          <w:rFonts w:ascii="Arial" w:hAnsi="Arial" w:cs="Arial"/>
          <w:sz w:val="19"/>
          <w:szCs w:val="19"/>
          <w:highlight w:val="yellow"/>
        </w:rPr>
        <w:t xml:space="preserve">YOUR FAMILY STORY or </w:t>
      </w:r>
      <w:r w:rsidR="004256D5" w:rsidRPr="00D96379">
        <w:rPr>
          <w:rFonts w:ascii="Arial" w:hAnsi="Arial" w:cs="Arial"/>
          <w:sz w:val="19"/>
          <w:szCs w:val="19"/>
          <w:highlight w:val="yellow"/>
        </w:rPr>
        <w:t xml:space="preserve">A LOCAL STORY </w:t>
      </w:r>
      <w:r w:rsidR="00D96379" w:rsidRPr="00D96379">
        <w:rPr>
          <w:rFonts w:ascii="Arial" w:hAnsi="Arial" w:cs="Arial"/>
          <w:sz w:val="19"/>
          <w:szCs w:val="19"/>
          <w:highlight w:val="yellow"/>
        </w:rPr>
        <w:t>OF SOMEONE DIRECTLY IMPACTED BY THIS CHANGE]</w:t>
      </w:r>
      <w:r w:rsidRPr="00D96379">
        <w:rPr>
          <w:rFonts w:ascii="Arial" w:hAnsi="Arial" w:cs="Arial"/>
          <w:sz w:val="19"/>
          <w:szCs w:val="19"/>
          <w:highlight w:val="yellow"/>
        </w:rPr>
        <w:t>.</w:t>
      </w:r>
    </w:p>
    <w:p w14:paraId="674B2C6A" w14:textId="06B8B05B" w:rsidR="00162FAB" w:rsidRPr="00D273EB" w:rsidRDefault="00162FAB" w:rsidP="00162FAB">
      <w:pPr>
        <w:rPr>
          <w:rFonts w:ascii="Arial" w:hAnsi="Arial" w:cs="Arial"/>
          <w:sz w:val="19"/>
          <w:szCs w:val="19"/>
        </w:rPr>
      </w:pPr>
      <w:r w:rsidRPr="00D273EB">
        <w:rPr>
          <w:rFonts w:ascii="Arial" w:hAnsi="Arial" w:cs="Arial"/>
          <w:b/>
          <w:bCs/>
          <w:sz w:val="19"/>
          <w:szCs w:val="19"/>
        </w:rPr>
        <w:t xml:space="preserve">Secondly, </w:t>
      </w:r>
      <w:r w:rsidR="000B283F" w:rsidRPr="000B283F">
        <w:rPr>
          <w:rFonts w:ascii="Arial" w:hAnsi="Arial" w:cs="Arial"/>
          <w:b/>
          <w:bCs/>
          <w:sz w:val="19"/>
          <w:szCs w:val="19"/>
          <w:highlight w:val="yellow"/>
        </w:rPr>
        <w:t>[</w:t>
      </w:r>
      <w:r w:rsidR="00132185">
        <w:rPr>
          <w:rFonts w:ascii="Arial" w:hAnsi="Arial" w:cs="Arial"/>
          <w:b/>
          <w:bCs/>
          <w:sz w:val="19"/>
          <w:szCs w:val="19"/>
          <w:highlight w:val="yellow"/>
        </w:rPr>
        <w:t>I am/we are</w:t>
      </w:r>
      <w:r w:rsidR="000B283F" w:rsidRPr="000B283F">
        <w:rPr>
          <w:rFonts w:ascii="Arial" w:hAnsi="Arial" w:cs="Arial"/>
          <w:b/>
          <w:bCs/>
          <w:sz w:val="19"/>
          <w:szCs w:val="19"/>
          <w:highlight w:val="yellow"/>
        </w:rPr>
        <w:t>]</w:t>
      </w:r>
      <w:r w:rsidR="000B283F" w:rsidRPr="00D273EB">
        <w:rPr>
          <w:rFonts w:ascii="Arial" w:hAnsi="Arial" w:cs="Arial"/>
          <w:sz w:val="19"/>
          <w:szCs w:val="19"/>
        </w:rPr>
        <w:t xml:space="preserve"> </w:t>
      </w:r>
      <w:r w:rsidRPr="00D273EB">
        <w:rPr>
          <w:rFonts w:ascii="Arial" w:hAnsi="Arial" w:cs="Arial"/>
          <w:b/>
          <w:bCs/>
          <w:sz w:val="19"/>
          <w:szCs w:val="19"/>
        </w:rPr>
        <w:t>opposed to the implementation date of June 24, 2024, for the new tax rate.</w:t>
      </w:r>
      <w:r w:rsidRPr="00D273EB">
        <w:rPr>
          <w:rFonts w:ascii="Arial" w:hAnsi="Arial" w:cs="Arial"/>
          <w:sz w:val="19"/>
          <w:szCs w:val="19"/>
        </w:rPr>
        <w:t xml:space="preserve"> We believe that 60 days' notice is insufficient for such a significant change, which could have a dramatic impact on the financial position of middle-class Canadian families.</w:t>
      </w:r>
    </w:p>
    <w:p w14:paraId="49F3D5DE" w14:textId="5854FD71" w:rsidR="00162FAB" w:rsidRPr="00D273EB" w:rsidRDefault="00132185" w:rsidP="00162FA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As our provincial organization, the Federation of Ontario Cottagers’ Associations, wrote to </w:t>
      </w:r>
      <w:r w:rsidR="00730C98">
        <w:rPr>
          <w:rFonts w:ascii="Arial" w:hAnsi="Arial" w:cs="Arial"/>
          <w:sz w:val="19"/>
          <w:szCs w:val="19"/>
        </w:rPr>
        <w:t xml:space="preserve">you, </w:t>
      </w:r>
      <w:r w:rsidR="00730C98" w:rsidRPr="00730C98">
        <w:rPr>
          <w:rFonts w:ascii="Arial" w:hAnsi="Arial" w:cs="Arial"/>
          <w:sz w:val="19"/>
          <w:szCs w:val="19"/>
          <w:highlight w:val="yellow"/>
        </w:rPr>
        <w:t>[I/we]</w:t>
      </w:r>
      <w:r w:rsidR="00730C98">
        <w:rPr>
          <w:rFonts w:ascii="Arial" w:hAnsi="Arial" w:cs="Arial"/>
          <w:sz w:val="19"/>
          <w:szCs w:val="19"/>
        </w:rPr>
        <w:t xml:space="preserve"> feel i</w:t>
      </w:r>
      <w:r w:rsidR="00162FAB" w:rsidRPr="00D273EB">
        <w:rPr>
          <w:rFonts w:ascii="Arial" w:hAnsi="Arial" w:cs="Arial"/>
          <w:sz w:val="19"/>
          <w:szCs w:val="19"/>
        </w:rPr>
        <w:t xml:space="preserve">t is imperative that any tax measures </w:t>
      </w:r>
      <w:r w:rsidR="00CE0D13" w:rsidRPr="00D273EB">
        <w:rPr>
          <w:rFonts w:ascii="Arial" w:hAnsi="Arial" w:cs="Arial"/>
          <w:sz w:val="19"/>
          <w:szCs w:val="19"/>
        </w:rPr>
        <w:t>consider</w:t>
      </w:r>
      <w:r w:rsidR="00162FAB" w:rsidRPr="00D273EB">
        <w:rPr>
          <w:rFonts w:ascii="Arial" w:hAnsi="Arial" w:cs="Arial"/>
          <w:sz w:val="19"/>
          <w:szCs w:val="19"/>
        </w:rPr>
        <w:t xml:space="preserve"> the unique circumstances of cottage owners and preserve their ability to maintain these treasured properties within </w:t>
      </w:r>
      <w:r w:rsidR="00730C98">
        <w:rPr>
          <w:rFonts w:ascii="Arial" w:hAnsi="Arial" w:cs="Arial"/>
          <w:sz w:val="19"/>
          <w:szCs w:val="19"/>
        </w:rPr>
        <w:t>our</w:t>
      </w:r>
      <w:r w:rsidR="00162FAB" w:rsidRPr="00D273EB">
        <w:rPr>
          <w:rFonts w:ascii="Arial" w:hAnsi="Arial" w:cs="Arial"/>
          <w:sz w:val="19"/>
          <w:szCs w:val="19"/>
        </w:rPr>
        <w:t xml:space="preserve"> families. Failure to do so could result in the premature sale of tens of thousands of Ontario cottage properties, leading to the proliferation of speculators, absentee landlords, and short-term rentals in rural waterfront communities. This outcome would run counter to the government's stated goal of preserving Canadian heritage and way of life.</w:t>
      </w:r>
    </w:p>
    <w:p w14:paraId="2A608D0D" w14:textId="36DF1E4D" w:rsidR="00162FAB" w:rsidRPr="00D273EB" w:rsidRDefault="005D0433" w:rsidP="00162FAB">
      <w:pPr>
        <w:rPr>
          <w:rFonts w:ascii="Arial" w:hAnsi="Arial" w:cs="Arial"/>
          <w:sz w:val="19"/>
          <w:szCs w:val="19"/>
        </w:rPr>
      </w:pPr>
      <w:r w:rsidRPr="00FD56DB">
        <w:rPr>
          <w:rFonts w:ascii="Arial" w:hAnsi="Arial" w:cs="Arial"/>
          <w:sz w:val="19"/>
          <w:szCs w:val="19"/>
          <w:highlight w:val="yellow"/>
        </w:rPr>
        <w:t>[</w:t>
      </w:r>
      <w:r w:rsidR="00730C98">
        <w:rPr>
          <w:rFonts w:ascii="Arial" w:hAnsi="Arial" w:cs="Arial"/>
          <w:sz w:val="19"/>
          <w:szCs w:val="19"/>
          <w:highlight w:val="yellow"/>
        </w:rPr>
        <w:t xml:space="preserve">I or the </w:t>
      </w:r>
      <w:r w:rsidRPr="00FD56DB">
        <w:rPr>
          <w:rFonts w:ascii="Arial" w:hAnsi="Arial" w:cs="Arial"/>
          <w:sz w:val="19"/>
          <w:szCs w:val="19"/>
          <w:highlight w:val="yellow"/>
        </w:rPr>
        <w:t>NAME OF YOU</w:t>
      </w:r>
      <w:r>
        <w:rPr>
          <w:rFonts w:ascii="Arial" w:hAnsi="Arial" w:cs="Arial"/>
          <w:sz w:val="19"/>
          <w:szCs w:val="19"/>
          <w:highlight w:val="yellow"/>
        </w:rPr>
        <w:t>R</w:t>
      </w:r>
      <w:r w:rsidRPr="00FD56DB">
        <w:rPr>
          <w:rFonts w:ascii="Arial" w:hAnsi="Arial" w:cs="Arial"/>
          <w:sz w:val="19"/>
          <w:szCs w:val="19"/>
          <w:highlight w:val="yellow"/>
        </w:rPr>
        <w:t xml:space="preserve"> </w:t>
      </w:r>
      <w:r>
        <w:rPr>
          <w:rFonts w:ascii="Arial" w:hAnsi="Arial" w:cs="Arial"/>
          <w:sz w:val="19"/>
          <w:szCs w:val="19"/>
          <w:highlight w:val="yellow"/>
        </w:rPr>
        <w:t xml:space="preserve">COTTAGE </w:t>
      </w:r>
      <w:r w:rsidRPr="00FD56DB">
        <w:rPr>
          <w:rFonts w:ascii="Arial" w:hAnsi="Arial" w:cs="Arial"/>
          <w:sz w:val="19"/>
          <w:szCs w:val="19"/>
          <w:highlight w:val="yellow"/>
        </w:rPr>
        <w:t>ASSOCIATION]</w:t>
      </w:r>
      <w:r w:rsidRPr="00D273EB">
        <w:rPr>
          <w:rFonts w:ascii="Arial" w:hAnsi="Arial" w:cs="Arial"/>
          <w:sz w:val="19"/>
          <w:szCs w:val="19"/>
        </w:rPr>
        <w:t xml:space="preserve"> </w:t>
      </w:r>
      <w:r w:rsidR="00162FAB" w:rsidRPr="00D273EB">
        <w:rPr>
          <w:rFonts w:ascii="Arial" w:hAnsi="Arial" w:cs="Arial"/>
          <w:sz w:val="19"/>
          <w:szCs w:val="19"/>
        </w:rPr>
        <w:t>respectfully urges the government to reconsider the application of this new tax and to take steps to mitigate its impact on middle-class families. We believe that by doing so, the government can ensure that the traditional stewards of these cottage properties can continue to enjoy the waterfront for generations to come.</w:t>
      </w:r>
    </w:p>
    <w:p w14:paraId="38A6FAC8" w14:textId="63629227" w:rsidR="007927E5" w:rsidRPr="00D273EB" w:rsidRDefault="00162FAB" w:rsidP="0003214B">
      <w:pPr>
        <w:rPr>
          <w:rFonts w:ascii="Arial" w:hAnsi="Arial" w:cs="Arial"/>
          <w:sz w:val="19"/>
          <w:szCs w:val="19"/>
        </w:rPr>
      </w:pPr>
      <w:r w:rsidRPr="00D273EB">
        <w:rPr>
          <w:rFonts w:ascii="Arial" w:hAnsi="Arial" w:cs="Arial"/>
          <w:sz w:val="19"/>
          <w:szCs w:val="19"/>
        </w:rPr>
        <w:t>Thank you for your attention to this important matter.</w:t>
      </w:r>
    </w:p>
    <w:p w14:paraId="19E32EBD" w14:textId="6B8DBEA8" w:rsidR="00430FE3" w:rsidRPr="00D273EB" w:rsidRDefault="00430FE3" w:rsidP="0021332B">
      <w:pPr>
        <w:spacing w:after="0"/>
        <w:rPr>
          <w:rFonts w:ascii="Arial" w:hAnsi="Arial" w:cs="Arial"/>
          <w:sz w:val="19"/>
          <w:szCs w:val="19"/>
        </w:rPr>
      </w:pPr>
      <w:r w:rsidRPr="00D273EB">
        <w:rPr>
          <w:rFonts w:ascii="Arial" w:hAnsi="Arial" w:cs="Arial"/>
          <w:sz w:val="19"/>
          <w:szCs w:val="19"/>
        </w:rPr>
        <w:t>Sincerely,</w:t>
      </w:r>
    </w:p>
    <w:p w14:paraId="2231CC04" w14:textId="06BD0636" w:rsidR="00022F80" w:rsidRPr="00D273EB" w:rsidRDefault="00022F80" w:rsidP="00887A17">
      <w:pPr>
        <w:spacing w:after="0"/>
        <w:rPr>
          <w:rFonts w:ascii="Arial" w:hAnsi="Arial" w:cs="Arial"/>
          <w:sz w:val="19"/>
          <w:szCs w:val="19"/>
        </w:rPr>
      </w:pPr>
    </w:p>
    <w:p w14:paraId="1A6CE5FF" w14:textId="2D504A92" w:rsidR="007927E5" w:rsidRPr="00D273EB" w:rsidRDefault="007927E5" w:rsidP="00887A17">
      <w:pPr>
        <w:spacing w:after="0"/>
        <w:rPr>
          <w:rFonts w:ascii="Arial" w:hAnsi="Arial" w:cs="Arial"/>
          <w:sz w:val="19"/>
          <w:szCs w:val="19"/>
        </w:rPr>
      </w:pPr>
    </w:p>
    <w:p w14:paraId="68ECF008" w14:textId="0B26308D" w:rsidR="00BF4B6C" w:rsidRPr="00763D5B" w:rsidRDefault="00763D5B" w:rsidP="00763D5B">
      <w:pPr>
        <w:rPr>
          <w:highlight w:val="yellow"/>
        </w:rPr>
      </w:pPr>
      <w:r w:rsidRPr="009D18AA">
        <w:rPr>
          <w:highlight w:val="yellow"/>
        </w:rPr>
        <w:t xml:space="preserve">[Your Name] </w:t>
      </w:r>
      <w:r w:rsidRPr="009D18AA">
        <w:rPr>
          <w:highlight w:val="yellow"/>
        </w:rPr>
        <w:br/>
        <w:t xml:space="preserve">[Your </w:t>
      </w:r>
      <w:r>
        <w:rPr>
          <w:highlight w:val="yellow"/>
        </w:rPr>
        <w:t>COTTAGE ASSOCIATION NAME</w:t>
      </w:r>
      <w:r w:rsidRPr="009D18AA">
        <w:rPr>
          <w:highlight w:val="yellow"/>
        </w:rPr>
        <w:t xml:space="preserve">] </w:t>
      </w:r>
      <w:r w:rsidRPr="009D18AA">
        <w:rPr>
          <w:highlight w:val="yellow"/>
        </w:rPr>
        <w:br/>
        <w:t xml:space="preserve">[City, Province, Postal Code] </w:t>
      </w:r>
      <w:r w:rsidRPr="009D18AA">
        <w:rPr>
          <w:highlight w:val="yellow"/>
        </w:rPr>
        <w:br/>
        <w:t xml:space="preserve">[Email Address] </w:t>
      </w:r>
    </w:p>
    <w:sectPr w:rsidR="00BF4B6C" w:rsidRPr="00763D5B" w:rsidSect="00F51E47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A6BE4" w14:textId="77777777" w:rsidR="00F51E47" w:rsidRDefault="00F51E47" w:rsidP="00476D5B">
      <w:pPr>
        <w:spacing w:after="0" w:line="240" w:lineRule="auto"/>
      </w:pPr>
      <w:r>
        <w:separator/>
      </w:r>
    </w:p>
  </w:endnote>
  <w:endnote w:type="continuationSeparator" w:id="0">
    <w:p w14:paraId="528744EE" w14:textId="77777777" w:rsidR="00F51E47" w:rsidRDefault="00F51E47" w:rsidP="00476D5B">
      <w:pPr>
        <w:spacing w:after="0" w:line="240" w:lineRule="auto"/>
      </w:pPr>
      <w:r>
        <w:continuationSeparator/>
      </w:r>
    </w:p>
  </w:endnote>
  <w:endnote w:type="continuationNotice" w:id="1">
    <w:p w14:paraId="145F97A8" w14:textId="77777777" w:rsidR="00F51E47" w:rsidRDefault="00F51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A8D191" w14:textId="77777777" w:rsidR="00F51E47" w:rsidRDefault="00F51E47" w:rsidP="00476D5B">
      <w:pPr>
        <w:spacing w:after="0" w:line="240" w:lineRule="auto"/>
      </w:pPr>
      <w:r>
        <w:separator/>
      </w:r>
    </w:p>
  </w:footnote>
  <w:footnote w:type="continuationSeparator" w:id="0">
    <w:p w14:paraId="36DD46FA" w14:textId="77777777" w:rsidR="00F51E47" w:rsidRDefault="00F51E47" w:rsidP="00476D5B">
      <w:pPr>
        <w:spacing w:after="0" w:line="240" w:lineRule="auto"/>
      </w:pPr>
      <w:r>
        <w:continuationSeparator/>
      </w:r>
    </w:p>
  </w:footnote>
  <w:footnote w:type="continuationNotice" w:id="1">
    <w:p w14:paraId="1EA8CBB7" w14:textId="77777777" w:rsidR="00F51E47" w:rsidRDefault="00F51E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44122"/>
    <w:multiLevelType w:val="multilevel"/>
    <w:tmpl w:val="FC36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36A0D"/>
    <w:multiLevelType w:val="multilevel"/>
    <w:tmpl w:val="728C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015EC"/>
    <w:multiLevelType w:val="multilevel"/>
    <w:tmpl w:val="416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D73CD"/>
    <w:multiLevelType w:val="multilevel"/>
    <w:tmpl w:val="A190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66F0D"/>
    <w:multiLevelType w:val="multilevel"/>
    <w:tmpl w:val="2DD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34A89"/>
    <w:multiLevelType w:val="multilevel"/>
    <w:tmpl w:val="4E9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32B83"/>
    <w:multiLevelType w:val="hybridMultilevel"/>
    <w:tmpl w:val="E898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C0E49"/>
    <w:multiLevelType w:val="multilevel"/>
    <w:tmpl w:val="80EE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446336">
    <w:abstractNumId w:val="1"/>
  </w:num>
  <w:num w:numId="2" w16cid:durableId="65306318">
    <w:abstractNumId w:val="6"/>
  </w:num>
  <w:num w:numId="3" w16cid:durableId="1021973769">
    <w:abstractNumId w:val="0"/>
  </w:num>
  <w:num w:numId="4" w16cid:durableId="914439109">
    <w:abstractNumId w:val="5"/>
  </w:num>
  <w:num w:numId="5" w16cid:durableId="1296184396">
    <w:abstractNumId w:val="2"/>
  </w:num>
  <w:num w:numId="6" w16cid:durableId="1952474802">
    <w:abstractNumId w:val="7"/>
  </w:num>
  <w:num w:numId="7" w16cid:durableId="1534616219">
    <w:abstractNumId w:val="3"/>
  </w:num>
  <w:num w:numId="8" w16cid:durableId="732315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EB"/>
    <w:rsid w:val="00022F80"/>
    <w:rsid w:val="0003214B"/>
    <w:rsid w:val="00046F7D"/>
    <w:rsid w:val="0005198B"/>
    <w:rsid w:val="00052B5C"/>
    <w:rsid w:val="00064802"/>
    <w:rsid w:val="00064A31"/>
    <w:rsid w:val="00097A81"/>
    <w:rsid w:val="000A44D2"/>
    <w:rsid w:val="000B283F"/>
    <w:rsid w:val="000B467D"/>
    <w:rsid w:val="000D15ED"/>
    <w:rsid w:val="000F0E0B"/>
    <w:rsid w:val="000F6D66"/>
    <w:rsid w:val="0010661A"/>
    <w:rsid w:val="00115F2E"/>
    <w:rsid w:val="00126466"/>
    <w:rsid w:val="00132185"/>
    <w:rsid w:val="00161EE0"/>
    <w:rsid w:val="00161F23"/>
    <w:rsid w:val="00162FAB"/>
    <w:rsid w:val="00191201"/>
    <w:rsid w:val="001A1B19"/>
    <w:rsid w:val="001C0DF9"/>
    <w:rsid w:val="001C14EA"/>
    <w:rsid w:val="001C6EF5"/>
    <w:rsid w:val="002056AD"/>
    <w:rsid w:val="002072BD"/>
    <w:rsid w:val="0021332B"/>
    <w:rsid w:val="00215243"/>
    <w:rsid w:val="00246CE9"/>
    <w:rsid w:val="00260084"/>
    <w:rsid w:val="00261F31"/>
    <w:rsid w:val="00266FDB"/>
    <w:rsid w:val="00276DCA"/>
    <w:rsid w:val="002F1A50"/>
    <w:rsid w:val="0030036F"/>
    <w:rsid w:val="00321347"/>
    <w:rsid w:val="00355C3B"/>
    <w:rsid w:val="00365C63"/>
    <w:rsid w:val="00381C36"/>
    <w:rsid w:val="003D4ECB"/>
    <w:rsid w:val="003E33C1"/>
    <w:rsid w:val="003F21B5"/>
    <w:rsid w:val="00416696"/>
    <w:rsid w:val="004256D5"/>
    <w:rsid w:val="00430FE3"/>
    <w:rsid w:val="00432D7D"/>
    <w:rsid w:val="00440648"/>
    <w:rsid w:val="0044663F"/>
    <w:rsid w:val="004550A4"/>
    <w:rsid w:val="00455F04"/>
    <w:rsid w:val="00471AC4"/>
    <w:rsid w:val="00476D5B"/>
    <w:rsid w:val="00492306"/>
    <w:rsid w:val="004A2CFA"/>
    <w:rsid w:val="004A7607"/>
    <w:rsid w:val="004B7947"/>
    <w:rsid w:val="004C6078"/>
    <w:rsid w:val="004D7064"/>
    <w:rsid w:val="004E6D04"/>
    <w:rsid w:val="00542265"/>
    <w:rsid w:val="0054783F"/>
    <w:rsid w:val="005726BF"/>
    <w:rsid w:val="00592BFB"/>
    <w:rsid w:val="005A107F"/>
    <w:rsid w:val="005A208E"/>
    <w:rsid w:val="005D0433"/>
    <w:rsid w:val="005D58A3"/>
    <w:rsid w:val="005F1FD0"/>
    <w:rsid w:val="00603BEE"/>
    <w:rsid w:val="00641262"/>
    <w:rsid w:val="00655814"/>
    <w:rsid w:val="00664904"/>
    <w:rsid w:val="00692096"/>
    <w:rsid w:val="006A62A2"/>
    <w:rsid w:val="006E22EA"/>
    <w:rsid w:val="0070392A"/>
    <w:rsid w:val="00722B7C"/>
    <w:rsid w:val="00730C98"/>
    <w:rsid w:val="0073152D"/>
    <w:rsid w:val="007628D3"/>
    <w:rsid w:val="00763D5B"/>
    <w:rsid w:val="00770BBC"/>
    <w:rsid w:val="00774F15"/>
    <w:rsid w:val="007927E5"/>
    <w:rsid w:val="007A0246"/>
    <w:rsid w:val="007B0400"/>
    <w:rsid w:val="007B2455"/>
    <w:rsid w:val="007E398A"/>
    <w:rsid w:val="007E3ECC"/>
    <w:rsid w:val="00804901"/>
    <w:rsid w:val="0082287E"/>
    <w:rsid w:val="00841B3C"/>
    <w:rsid w:val="00846C46"/>
    <w:rsid w:val="00856F4C"/>
    <w:rsid w:val="00887A17"/>
    <w:rsid w:val="008D2CA4"/>
    <w:rsid w:val="00942573"/>
    <w:rsid w:val="00955ACA"/>
    <w:rsid w:val="009733DA"/>
    <w:rsid w:val="00973B0B"/>
    <w:rsid w:val="00985B8D"/>
    <w:rsid w:val="009875CC"/>
    <w:rsid w:val="009B6614"/>
    <w:rsid w:val="009D18AA"/>
    <w:rsid w:val="009E2B6F"/>
    <w:rsid w:val="00A11BE2"/>
    <w:rsid w:val="00A14A6A"/>
    <w:rsid w:val="00A2292A"/>
    <w:rsid w:val="00A26EF7"/>
    <w:rsid w:val="00A311DA"/>
    <w:rsid w:val="00A3190C"/>
    <w:rsid w:val="00A537EB"/>
    <w:rsid w:val="00A81165"/>
    <w:rsid w:val="00A92C34"/>
    <w:rsid w:val="00AD1B23"/>
    <w:rsid w:val="00AD60AB"/>
    <w:rsid w:val="00AF157A"/>
    <w:rsid w:val="00B205B3"/>
    <w:rsid w:val="00B309EB"/>
    <w:rsid w:val="00B87C71"/>
    <w:rsid w:val="00B96887"/>
    <w:rsid w:val="00B971CE"/>
    <w:rsid w:val="00BA5A8B"/>
    <w:rsid w:val="00BB28BA"/>
    <w:rsid w:val="00BB4391"/>
    <w:rsid w:val="00BE22AC"/>
    <w:rsid w:val="00BE636D"/>
    <w:rsid w:val="00BF4B6C"/>
    <w:rsid w:val="00C01E59"/>
    <w:rsid w:val="00C22388"/>
    <w:rsid w:val="00C7374F"/>
    <w:rsid w:val="00C90483"/>
    <w:rsid w:val="00CA0FB8"/>
    <w:rsid w:val="00CB35A6"/>
    <w:rsid w:val="00CE0D13"/>
    <w:rsid w:val="00CE3C31"/>
    <w:rsid w:val="00D1486D"/>
    <w:rsid w:val="00D273EB"/>
    <w:rsid w:val="00D354E8"/>
    <w:rsid w:val="00D67F21"/>
    <w:rsid w:val="00D96379"/>
    <w:rsid w:val="00DB5CEB"/>
    <w:rsid w:val="00DC507F"/>
    <w:rsid w:val="00E0535D"/>
    <w:rsid w:val="00E154C9"/>
    <w:rsid w:val="00E37720"/>
    <w:rsid w:val="00E803EB"/>
    <w:rsid w:val="00ED02C5"/>
    <w:rsid w:val="00EF2CE8"/>
    <w:rsid w:val="00EF5DC7"/>
    <w:rsid w:val="00F05148"/>
    <w:rsid w:val="00F05CEA"/>
    <w:rsid w:val="00F27110"/>
    <w:rsid w:val="00F317B7"/>
    <w:rsid w:val="00F51E47"/>
    <w:rsid w:val="00F53D20"/>
    <w:rsid w:val="00F627C8"/>
    <w:rsid w:val="00F65A7A"/>
    <w:rsid w:val="00FA61DE"/>
    <w:rsid w:val="00FD56DB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6AF4"/>
  <w15:chartTrackingRefBased/>
  <w15:docId w15:val="{C36BDB53-FCD3-4AAA-A62A-2FFE690B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C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5C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C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C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C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C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C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C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C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C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5C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B5C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CE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CE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CE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CE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CE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CE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5C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C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5C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5C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5CE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5CE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5CE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C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CE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5CE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B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B5CEB"/>
    <w:rPr>
      <w:b/>
      <w:bCs/>
    </w:rPr>
  </w:style>
  <w:style w:type="character" w:styleId="Hyperlink">
    <w:name w:val="Hyperlink"/>
    <w:basedOn w:val="DefaultParagraphFont"/>
    <w:uiPriority w:val="99"/>
    <w:unhideWhenUsed/>
    <w:rsid w:val="00DB5CEB"/>
    <w:rPr>
      <w:color w:val="0000FF"/>
      <w:u w:val="single"/>
    </w:rPr>
  </w:style>
  <w:style w:type="paragraph" w:customStyle="1" w:styleId="margin-bottom-12-">
    <w:name w:val="margin-bottom-12-!"/>
    <w:basedOn w:val="Normal"/>
    <w:rsid w:val="0043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7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5B"/>
  </w:style>
  <w:style w:type="paragraph" w:styleId="Footer">
    <w:name w:val="footer"/>
    <w:basedOn w:val="Normal"/>
    <w:link w:val="FooterChar"/>
    <w:uiPriority w:val="99"/>
    <w:unhideWhenUsed/>
    <w:rsid w:val="0047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5B"/>
  </w:style>
  <w:style w:type="paragraph" w:styleId="Revision">
    <w:name w:val="Revision"/>
    <w:hidden/>
    <w:uiPriority w:val="99"/>
    <w:semiHidden/>
    <w:rsid w:val="00276D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2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63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mmunications@foca.on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6E248F9C50241996F14ACEC9FCADD" ma:contentTypeVersion="20" ma:contentTypeDescription="Create a new document." ma:contentTypeScope="" ma:versionID="a08cbaec9969e803bc5069c5ac51a457">
  <xsd:schema xmlns:xsd="http://www.w3.org/2001/XMLSchema" xmlns:xs="http://www.w3.org/2001/XMLSchema" xmlns:p="http://schemas.microsoft.com/office/2006/metadata/properties" xmlns:ns1="http://schemas.microsoft.com/sharepoint/v3" xmlns:ns2="19f49dac-a861-4c02-ac80-0aa535d94ac0" xmlns:ns3="e2a2b9be-3e6f-4c91-a59a-86e6c77ba3c0" targetNamespace="http://schemas.microsoft.com/office/2006/metadata/properties" ma:root="true" ma:fieldsID="ac6272a293e47ee4ea7d632ca25189dc" ns1:_="" ns2:_="" ns3:_="">
    <xsd:import namespace="http://schemas.microsoft.com/sharepoint/v3"/>
    <xsd:import namespace="19f49dac-a861-4c02-ac80-0aa535d94ac0"/>
    <xsd:import namespace="e2a2b9be-3e6f-4c91-a59a-86e6c77ba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49dac-a861-4c02-ac80-0aa535d94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12bed52-ab74-45ea-884e-0bf8c648f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2b9be-3e6f-4c91-a59a-86e6c77ba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cca84f-8ba0-4c94-ba17-661488f943ee}" ma:internalName="TaxCatchAll" ma:showField="CatchAllData" ma:web="e2a2b9be-3e6f-4c91-a59a-86e6c77ba3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2a2b9be-3e6f-4c91-a59a-86e6c77ba3c0" xsi:nil="true"/>
    <_ip_UnifiedCompliancePolicyProperties xmlns="http://schemas.microsoft.com/sharepoint/v3" xsi:nil="true"/>
    <lcf76f155ced4ddcb4097134ff3c332f xmlns="19f49dac-a861-4c02-ac80-0aa535d94a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E77E0A-70EE-483B-A187-724DCC924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49dac-a861-4c02-ac80-0aa535d94ac0"/>
    <ds:schemaRef ds:uri="e2a2b9be-3e6f-4c91-a59a-86e6c77ba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C0E59-6E48-4C1C-809D-FF3E329D2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7E0FB-5095-44F7-9655-3551A143CC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2a2b9be-3e6f-4c91-a59a-86e6c77ba3c0"/>
    <ds:schemaRef ds:uri="19f49dac-a861-4c02-ac80-0aa535d94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Links>
    <vt:vector size="6" baseType="variant">
      <vt:variant>
        <vt:i4>7864331</vt:i4>
      </vt:variant>
      <vt:variant>
        <vt:i4>0</vt:i4>
      </vt:variant>
      <vt:variant>
        <vt:i4>0</vt:i4>
      </vt:variant>
      <vt:variant>
        <vt:i4>5</vt:i4>
      </vt:variant>
      <vt:variant>
        <vt:lpwstr>mailto:communications@foca.on.ca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Executive Officer</dc:creator>
  <cp:keywords/>
  <dc:description/>
  <cp:lastModifiedBy>Chief Executive Officer</cp:lastModifiedBy>
  <cp:revision>22</cp:revision>
  <dcterms:created xsi:type="dcterms:W3CDTF">2024-04-24T19:40:00Z</dcterms:created>
  <dcterms:modified xsi:type="dcterms:W3CDTF">2024-04-24T21:44:00Z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0x010100B586E248F9C50241996F14ACEC9FCADD</vt:lpwstr>
  </property>
  <property fmtid="{D5CDD505-2E9C-101B-9397-08002B2CF9AE}" pid="3" name="MediaServiceImageTags">
    <vt:lpwstr/>
  </property>
</Properties>
</file>